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6"/>
        <w:gridCol w:w="1266"/>
        <w:gridCol w:w="4116"/>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hAnsi="Times New Roman" w:cs="Times New Roman"/>
                <w:b/>
                <w:noProof/>
                <w:sz w:val="27"/>
                <w:szCs w:val="27"/>
                <w:lang w:eastAsia="uk-UA"/>
              </w:rPr>
              <w:drawing>
                <wp:inline distT="0" distB="0" distL="0" distR="0">
                  <wp:extent cx="390525" cy="581025"/>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390525" cy="581025"/>
                          </a:xfrm>
                          <a:prstGeom prst="rect">
                            <a:avLst/>
                          </a:prstGeom>
                          <a:noFill/>
                          <a:ln w="9525">
                            <a:noFill/>
                            <a:miter lim="800000"/>
                            <a:headEnd/>
                            <a:tailEnd/>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 xml:space="preserve"> 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916692" w:rsidRDefault="002F0EC3" w:rsidP="00961CBB">
            <w:pPr>
              <w:contextualSpacing/>
              <w:rPr>
                <w:rFonts w:ascii="Times New Roman" w:hAnsi="Times New Roman" w:cs="Times New Roman"/>
              </w:rPr>
            </w:pPr>
            <w:r>
              <w:rPr>
                <w:rFonts w:ascii="Times New Roman" w:eastAsia="Calibri" w:hAnsi="Times New Roman" w:cs="Times New Roman"/>
                <w:sz w:val="28"/>
                <w:szCs w:val="28"/>
                <w:u w:val="single"/>
              </w:rPr>
              <w:t>07</w:t>
            </w:r>
            <w:r w:rsidR="00B01CDC" w:rsidRPr="00916692">
              <w:rPr>
                <w:rFonts w:ascii="Times New Roman" w:eastAsia="Calibri" w:hAnsi="Times New Roman" w:cs="Times New Roman"/>
                <w:sz w:val="28"/>
                <w:szCs w:val="28"/>
                <w:u w:val="single"/>
              </w:rPr>
              <w:t>.</w:t>
            </w:r>
            <w:r w:rsidR="00F77DF4">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2</w:t>
            </w:r>
            <w:r w:rsidR="00B01CDC" w:rsidRPr="00916692">
              <w:rPr>
                <w:rFonts w:ascii="Times New Roman" w:eastAsia="Calibri" w:hAnsi="Times New Roman" w:cs="Times New Roman"/>
                <w:sz w:val="28"/>
                <w:szCs w:val="28"/>
                <w:u w:val="single"/>
              </w:rPr>
              <w:t>.2022</w:t>
            </w:r>
            <w:r w:rsidR="00B01CDC" w:rsidRPr="00916692">
              <w:rPr>
                <w:rFonts w:ascii="Times New Roman" w:eastAsia="Calibri" w:hAnsi="Times New Roman" w:cs="Times New Roman"/>
                <w:sz w:val="28"/>
                <w:szCs w:val="28"/>
              </w:rPr>
              <w:t xml:space="preserve"> № </w:t>
            </w:r>
            <w:r w:rsidR="00961CBB">
              <w:rPr>
                <w:rFonts w:ascii="Times New Roman" w:eastAsia="Calibri" w:hAnsi="Times New Roman" w:cs="Times New Roman"/>
                <w:sz w:val="28"/>
                <w:szCs w:val="28"/>
              </w:rPr>
              <w:t>1524</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F77DF4" w:rsidRDefault="00F77DF4" w:rsidP="00F77DF4">
      <w:pPr>
        <w:shd w:val="clear" w:color="auto" w:fill="FFFFFF"/>
        <w:spacing w:line="240" w:lineRule="auto"/>
        <w:contextualSpacing/>
        <w:rPr>
          <w:rFonts w:ascii="Times New Roman" w:hAnsi="Times New Roman" w:cs="Times New Roman"/>
          <w:sz w:val="28"/>
          <w:szCs w:val="28"/>
        </w:rPr>
      </w:pPr>
    </w:p>
    <w:p w:rsidR="002F0EC3" w:rsidRDefault="002F0EC3" w:rsidP="002F0EC3">
      <w:pPr>
        <w:shd w:val="clear" w:color="auto" w:fill="FFFFFF"/>
        <w:spacing w:line="240" w:lineRule="auto"/>
        <w:contextualSpacing/>
        <w:jc w:val="both"/>
        <w:rPr>
          <w:rFonts w:ascii="Times New Roman" w:eastAsia="Calibri" w:hAnsi="Times New Roman" w:cs="Times New Roman"/>
          <w:bCs/>
          <w:sz w:val="28"/>
          <w:szCs w:val="28"/>
        </w:rPr>
      </w:pPr>
      <w:r w:rsidRPr="002F0EC3">
        <w:rPr>
          <w:rFonts w:ascii="Times New Roman" w:eastAsia="Calibri" w:hAnsi="Times New Roman" w:cs="Times New Roman"/>
          <w:sz w:val="28"/>
          <w:szCs w:val="28"/>
        </w:rPr>
        <w:t xml:space="preserve">Про передачу майна на баланс </w:t>
      </w:r>
      <w:proofErr w:type="spellStart"/>
      <w:r w:rsidRPr="002F0EC3">
        <w:rPr>
          <w:rFonts w:ascii="Times New Roman" w:eastAsia="Calibri" w:hAnsi="Times New Roman" w:cs="Times New Roman"/>
          <w:bCs/>
          <w:sz w:val="28"/>
          <w:szCs w:val="28"/>
        </w:rPr>
        <w:t>Золочівського</w:t>
      </w:r>
      <w:proofErr w:type="spellEnd"/>
      <w:r w:rsidRPr="002F0EC3">
        <w:rPr>
          <w:rFonts w:ascii="Times New Roman" w:eastAsia="Calibri" w:hAnsi="Times New Roman" w:cs="Times New Roman"/>
          <w:bCs/>
          <w:sz w:val="28"/>
          <w:szCs w:val="28"/>
        </w:rPr>
        <w:t xml:space="preserve"> </w:t>
      </w:r>
    </w:p>
    <w:p w:rsidR="002F0EC3" w:rsidRDefault="002F0EC3" w:rsidP="002F0EC3">
      <w:pPr>
        <w:shd w:val="clear" w:color="auto" w:fill="FFFFFF"/>
        <w:spacing w:line="240" w:lineRule="auto"/>
        <w:contextualSpacing/>
        <w:jc w:val="both"/>
        <w:rPr>
          <w:rFonts w:ascii="Times New Roman" w:eastAsia="Calibri" w:hAnsi="Times New Roman" w:cs="Times New Roman"/>
          <w:bCs/>
          <w:sz w:val="28"/>
          <w:szCs w:val="28"/>
        </w:rPr>
      </w:pPr>
      <w:r w:rsidRPr="002F0EC3">
        <w:rPr>
          <w:rFonts w:ascii="Times New Roman" w:eastAsia="Calibri" w:hAnsi="Times New Roman" w:cs="Times New Roman"/>
          <w:bCs/>
          <w:sz w:val="28"/>
          <w:szCs w:val="28"/>
        </w:rPr>
        <w:t xml:space="preserve">районного територіального центру комплектування </w:t>
      </w:r>
    </w:p>
    <w:p w:rsidR="00796992" w:rsidRDefault="002F0EC3" w:rsidP="002F0EC3">
      <w:pPr>
        <w:shd w:val="clear" w:color="auto" w:fill="FFFFFF"/>
        <w:spacing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та соціальної підтримки</w:t>
      </w:r>
    </w:p>
    <w:p w:rsidR="002F0EC3" w:rsidRPr="002F0EC3" w:rsidRDefault="002F0EC3" w:rsidP="002F0EC3">
      <w:pPr>
        <w:shd w:val="clear" w:color="auto" w:fill="FFFFFF"/>
        <w:spacing w:line="240" w:lineRule="auto"/>
        <w:contextualSpacing/>
        <w:jc w:val="both"/>
        <w:rPr>
          <w:rFonts w:ascii="Times New Roman" w:hAnsi="Times New Roman" w:cs="Times New Roman"/>
          <w:sz w:val="28"/>
          <w:szCs w:val="28"/>
        </w:rPr>
      </w:pP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80BD4" w:rsidP="00147A59">
      <w:pPr>
        <w:shd w:val="clear" w:color="auto" w:fill="FFFFFF"/>
        <w:spacing w:line="240" w:lineRule="auto"/>
        <w:ind w:firstLine="708"/>
        <w:contextualSpacing/>
        <w:jc w:val="both"/>
        <w:rPr>
          <w:rFonts w:ascii="Times New Roman" w:hAnsi="Times New Roman" w:cs="Times New Roman"/>
          <w:sz w:val="28"/>
          <w:szCs w:val="28"/>
        </w:rPr>
      </w:pPr>
      <w:r w:rsidRPr="00200F6C">
        <w:rPr>
          <w:rFonts w:ascii="Times New Roman" w:hAnsi="Times New Roman" w:cs="Times New Roman"/>
          <w:sz w:val="28"/>
          <w:szCs w:val="28"/>
        </w:rPr>
        <w:t xml:space="preserve">Розглянувши звернення </w:t>
      </w:r>
      <w:r w:rsidR="002F0EC3">
        <w:rPr>
          <w:rFonts w:ascii="Times New Roman" w:hAnsi="Times New Roman" w:cs="Times New Roman"/>
          <w:sz w:val="28"/>
          <w:szCs w:val="28"/>
        </w:rPr>
        <w:t>ТВО</w:t>
      </w:r>
      <w:r w:rsidR="00F77DF4">
        <w:rPr>
          <w:rFonts w:ascii="Times New Roman" w:hAnsi="Times New Roman" w:cs="Times New Roman"/>
          <w:sz w:val="28"/>
          <w:szCs w:val="28"/>
        </w:rPr>
        <w:t xml:space="preserve"> </w:t>
      </w:r>
      <w:r w:rsidR="002F0EC3">
        <w:rPr>
          <w:rFonts w:ascii="Times New Roman" w:hAnsi="Times New Roman" w:cs="Times New Roman"/>
          <w:sz w:val="28"/>
          <w:szCs w:val="28"/>
        </w:rPr>
        <w:t xml:space="preserve">командира роти охорони </w:t>
      </w:r>
      <w:proofErr w:type="spellStart"/>
      <w:r w:rsidR="002F0EC3" w:rsidRPr="002F0EC3">
        <w:rPr>
          <w:rFonts w:ascii="Times New Roman" w:hAnsi="Times New Roman" w:cs="Times New Roman"/>
          <w:sz w:val="28"/>
          <w:szCs w:val="28"/>
        </w:rPr>
        <w:t>Золочівського</w:t>
      </w:r>
      <w:proofErr w:type="spellEnd"/>
      <w:r w:rsidR="002F0EC3" w:rsidRPr="002F0EC3">
        <w:rPr>
          <w:rFonts w:ascii="Times New Roman" w:hAnsi="Times New Roman" w:cs="Times New Roman"/>
          <w:sz w:val="28"/>
          <w:szCs w:val="28"/>
        </w:rPr>
        <w:t xml:space="preserve"> районного територіального центру комплектування та соціальної підтримки</w:t>
      </w:r>
      <w:r w:rsidR="00607461" w:rsidRPr="00B7618C">
        <w:rPr>
          <w:rFonts w:ascii="Times New Roman" w:hAnsi="Times New Roman" w:cs="Times New Roman"/>
          <w:sz w:val="28"/>
          <w:szCs w:val="28"/>
        </w:rPr>
        <w:t xml:space="preserve"> від </w:t>
      </w:r>
      <w:r w:rsidR="002F0EC3">
        <w:rPr>
          <w:rFonts w:ascii="Times New Roman" w:hAnsi="Times New Roman" w:cs="Times New Roman"/>
          <w:sz w:val="28"/>
          <w:szCs w:val="28"/>
        </w:rPr>
        <w:t>17</w:t>
      </w:r>
      <w:r w:rsidR="00607461" w:rsidRPr="00B7618C">
        <w:rPr>
          <w:rFonts w:ascii="Times New Roman" w:hAnsi="Times New Roman" w:cs="Times New Roman"/>
          <w:sz w:val="28"/>
          <w:szCs w:val="28"/>
        </w:rPr>
        <w:t>.</w:t>
      </w:r>
      <w:r w:rsidR="00F77DF4">
        <w:rPr>
          <w:rFonts w:ascii="Times New Roman" w:hAnsi="Times New Roman" w:cs="Times New Roman"/>
          <w:sz w:val="28"/>
          <w:szCs w:val="28"/>
        </w:rPr>
        <w:t>1</w:t>
      </w:r>
      <w:r w:rsidR="002F0EC3">
        <w:rPr>
          <w:rFonts w:ascii="Times New Roman" w:hAnsi="Times New Roman" w:cs="Times New Roman"/>
          <w:sz w:val="28"/>
          <w:szCs w:val="28"/>
        </w:rPr>
        <w:t>1</w:t>
      </w:r>
      <w:r w:rsidR="00607461" w:rsidRPr="00B7618C">
        <w:rPr>
          <w:rFonts w:ascii="Times New Roman" w:hAnsi="Times New Roman" w:cs="Times New Roman"/>
          <w:sz w:val="28"/>
          <w:szCs w:val="28"/>
        </w:rPr>
        <w:t>.202</w:t>
      </w:r>
      <w:r w:rsidR="00607461">
        <w:rPr>
          <w:rFonts w:ascii="Times New Roman" w:hAnsi="Times New Roman" w:cs="Times New Roman"/>
          <w:sz w:val="28"/>
          <w:szCs w:val="28"/>
        </w:rPr>
        <w:t>2</w:t>
      </w:r>
      <w:r w:rsidR="00607461" w:rsidRPr="00B7618C">
        <w:rPr>
          <w:rFonts w:ascii="Times New Roman" w:hAnsi="Times New Roman" w:cs="Times New Roman"/>
          <w:sz w:val="28"/>
          <w:szCs w:val="28"/>
        </w:rPr>
        <w:t>р.</w:t>
      </w:r>
      <w:r w:rsidR="002F0EC3">
        <w:rPr>
          <w:rFonts w:ascii="Times New Roman" w:hAnsi="Times New Roman" w:cs="Times New Roman"/>
          <w:sz w:val="28"/>
          <w:szCs w:val="28"/>
        </w:rPr>
        <w:t xml:space="preserve"> </w:t>
      </w:r>
      <w:r w:rsidR="00607461" w:rsidRPr="00B7618C">
        <w:rPr>
          <w:rFonts w:ascii="Times New Roman" w:hAnsi="Times New Roman" w:cs="Times New Roman"/>
          <w:sz w:val="28"/>
          <w:szCs w:val="28"/>
        </w:rPr>
        <w:t>№</w:t>
      </w:r>
      <w:r w:rsidR="002F0EC3">
        <w:rPr>
          <w:rFonts w:ascii="Times New Roman" w:hAnsi="Times New Roman" w:cs="Times New Roman"/>
          <w:sz w:val="28"/>
          <w:szCs w:val="28"/>
        </w:rPr>
        <w:t xml:space="preserve"> 3930</w:t>
      </w:r>
      <w:r w:rsidR="00607461" w:rsidRPr="00B7618C">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 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2F0EC3" w:rsidRPr="002F0EC3" w:rsidRDefault="00E31624" w:rsidP="002F0EC3">
      <w:pPr>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Дати дозвіл на передачу</w:t>
      </w:r>
      <w:r w:rsidR="002F0EC3" w:rsidRPr="002F0EC3">
        <w:rPr>
          <w:rFonts w:ascii="Times New Roman" w:hAnsi="Times New Roman" w:cs="Times New Roman"/>
          <w:sz w:val="28"/>
          <w:szCs w:val="28"/>
        </w:rPr>
        <w:t xml:space="preserve"> з балансу </w:t>
      </w:r>
      <w:proofErr w:type="spellStart"/>
      <w:r w:rsidR="002F0EC3" w:rsidRPr="002F0EC3">
        <w:rPr>
          <w:rFonts w:ascii="Times New Roman" w:hAnsi="Times New Roman" w:cs="Times New Roman"/>
          <w:sz w:val="28"/>
          <w:szCs w:val="28"/>
        </w:rPr>
        <w:t>Золочівської</w:t>
      </w:r>
      <w:proofErr w:type="spellEnd"/>
      <w:r w:rsidR="002F0EC3" w:rsidRPr="002F0EC3">
        <w:rPr>
          <w:rFonts w:ascii="Times New Roman" w:hAnsi="Times New Roman" w:cs="Times New Roman"/>
          <w:sz w:val="28"/>
          <w:szCs w:val="28"/>
        </w:rPr>
        <w:t xml:space="preserve"> міської ради </w:t>
      </w:r>
      <w:proofErr w:type="spellStart"/>
      <w:r w:rsidR="002F0EC3" w:rsidRPr="002F0EC3">
        <w:rPr>
          <w:rFonts w:ascii="Times New Roman" w:hAnsi="Times New Roman" w:cs="Times New Roman"/>
          <w:sz w:val="28"/>
          <w:szCs w:val="28"/>
        </w:rPr>
        <w:t>Золочівського</w:t>
      </w:r>
      <w:proofErr w:type="spellEnd"/>
      <w:r w:rsidR="002F0EC3" w:rsidRPr="002F0EC3">
        <w:rPr>
          <w:rFonts w:ascii="Times New Roman" w:hAnsi="Times New Roman" w:cs="Times New Roman"/>
          <w:sz w:val="28"/>
          <w:szCs w:val="28"/>
        </w:rPr>
        <w:t xml:space="preserve"> району Львівської області (код ЄДРПОУ 04055908) на баланс </w:t>
      </w:r>
      <w:proofErr w:type="spellStart"/>
      <w:r w:rsidR="00B01DC1" w:rsidRPr="00B01DC1">
        <w:rPr>
          <w:rFonts w:ascii="Times New Roman" w:hAnsi="Times New Roman" w:cs="Times New Roman"/>
          <w:sz w:val="28"/>
          <w:szCs w:val="28"/>
        </w:rPr>
        <w:t>Золочівського</w:t>
      </w:r>
      <w:proofErr w:type="spellEnd"/>
      <w:r w:rsidR="00B01DC1" w:rsidRPr="00B01DC1">
        <w:rPr>
          <w:rFonts w:ascii="Times New Roman" w:hAnsi="Times New Roman" w:cs="Times New Roman"/>
          <w:sz w:val="28"/>
          <w:szCs w:val="28"/>
        </w:rPr>
        <w:t xml:space="preserve"> районного територіального центру комплектування та соціальної підтримки</w:t>
      </w:r>
      <w:r w:rsidR="002F0EC3" w:rsidRPr="002F0EC3">
        <w:rPr>
          <w:rFonts w:ascii="Times New Roman" w:hAnsi="Times New Roman" w:cs="Times New Roman"/>
          <w:sz w:val="28"/>
          <w:szCs w:val="28"/>
        </w:rPr>
        <w:t xml:space="preserve"> (код ЄДРПОУ </w:t>
      </w:r>
      <w:r w:rsidR="00B01DC1">
        <w:rPr>
          <w:rFonts w:ascii="Times New Roman" w:hAnsi="Times New Roman" w:cs="Times New Roman"/>
          <w:sz w:val="28"/>
          <w:szCs w:val="28"/>
        </w:rPr>
        <w:t>09537606</w:t>
      </w:r>
      <w:r w:rsidR="002F0EC3" w:rsidRPr="002F0EC3">
        <w:rPr>
          <w:rFonts w:ascii="Times New Roman" w:hAnsi="Times New Roman" w:cs="Times New Roman"/>
          <w:sz w:val="28"/>
          <w:szCs w:val="28"/>
        </w:rPr>
        <w:t xml:space="preserve">) </w:t>
      </w:r>
      <w:r w:rsidR="00B01DC1">
        <w:rPr>
          <w:rFonts w:ascii="Times New Roman" w:hAnsi="Times New Roman" w:cs="Times New Roman"/>
          <w:sz w:val="28"/>
          <w:szCs w:val="28"/>
        </w:rPr>
        <w:t>майно, згідно додатку 1</w:t>
      </w:r>
      <w:r w:rsidR="002F0EC3" w:rsidRPr="002F0EC3">
        <w:rPr>
          <w:rFonts w:ascii="Times New Roman" w:hAnsi="Times New Roman" w:cs="Times New Roman"/>
          <w:sz w:val="28"/>
          <w:szCs w:val="28"/>
        </w:rPr>
        <w:t>.</w:t>
      </w:r>
    </w:p>
    <w:p w:rsidR="00E31624" w:rsidRDefault="00E31624" w:rsidP="00DF1822">
      <w:pPr>
        <w:pStyle w:val="a6"/>
        <w:numPr>
          <w:ilvl w:val="0"/>
          <w:numId w:val="9"/>
        </w:numPr>
        <w:shd w:val="clear" w:color="auto" w:fill="FFFFFF"/>
        <w:spacing w:line="240" w:lineRule="auto"/>
        <w:ind w:left="0" w:firstLine="720"/>
        <w:jc w:val="both"/>
        <w:rPr>
          <w:rFonts w:ascii="Times New Roman" w:hAnsi="Times New Roman" w:cs="Times New Roman"/>
          <w:sz w:val="28"/>
          <w:szCs w:val="28"/>
        </w:rPr>
      </w:pPr>
      <w:r w:rsidRPr="00E31624">
        <w:rPr>
          <w:rFonts w:ascii="Times New Roman" w:hAnsi="Times New Roman" w:cs="Times New Roman"/>
          <w:sz w:val="28"/>
          <w:szCs w:val="28"/>
          <w:shd w:val="clear" w:color="auto" w:fill="FFFFFF"/>
        </w:rPr>
        <w:t xml:space="preserve">Передачу </w:t>
      </w:r>
      <w:r w:rsidRPr="00E31624">
        <w:rPr>
          <w:rFonts w:ascii="Times New Roman" w:hAnsi="Times New Roman" w:cs="Times New Roman"/>
          <w:sz w:val="28"/>
          <w:szCs w:val="28"/>
        </w:rPr>
        <w:t>майна, зазначеного в додатку 1 до даного рішення, провести згідно вимог чинного законодавства.</w:t>
      </w:r>
    </w:p>
    <w:p w:rsidR="00B8635F" w:rsidRPr="00E31624" w:rsidRDefault="00E31624" w:rsidP="00DF1822">
      <w:pPr>
        <w:pStyle w:val="a6"/>
        <w:numPr>
          <w:ilvl w:val="0"/>
          <w:numId w:val="9"/>
        </w:numPr>
        <w:shd w:val="clear" w:color="auto" w:fill="FFFFFF"/>
        <w:spacing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К</w:t>
      </w:r>
      <w:r w:rsidR="00B8635F" w:rsidRPr="00E31624">
        <w:rPr>
          <w:rFonts w:ascii="Times New Roman" w:hAnsi="Times New Roman" w:cs="Times New Roman"/>
          <w:color w:val="000000"/>
          <w:sz w:val="28"/>
          <w:szCs w:val="28"/>
          <w:shd w:val="clear" w:color="auto" w:fill="FFFFFF"/>
        </w:rPr>
        <w:t xml:space="preserve">онтроль за виконанням рішення покласти на </w:t>
      </w:r>
      <w:r w:rsidR="00B01DC1" w:rsidRPr="00E31624">
        <w:rPr>
          <w:rFonts w:ascii="Times New Roman" w:hAnsi="Times New Roman" w:cs="Times New Roman"/>
          <w:color w:val="000000"/>
          <w:sz w:val="28"/>
          <w:szCs w:val="28"/>
          <w:shd w:val="clear" w:color="auto" w:fill="FFFFFF"/>
        </w:rPr>
        <w:t xml:space="preserve">першого заступника </w:t>
      </w:r>
      <w:r w:rsidR="004D4860" w:rsidRPr="00E31624">
        <w:rPr>
          <w:rFonts w:ascii="Times New Roman" w:eastAsia="Calibri" w:hAnsi="Times New Roman" w:cs="Times New Roman"/>
          <w:sz w:val="28"/>
          <w:szCs w:val="28"/>
        </w:rPr>
        <w:t xml:space="preserve">міського голови </w:t>
      </w:r>
      <w:proofErr w:type="spellStart"/>
      <w:r w:rsidR="004D4860" w:rsidRPr="00E31624">
        <w:rPr>
          <w:rFonts w:ascii="Times New Roman" w:hAnsi="Times New Roman" w:cs="Times New Roman"/>
          <w:sz w:val="28"/>
          <w:szCs w:val="28"/>
        </w:rPr>
        <w:t>Золочівської</w:t>
      </w:r>
      <w:proofErr w:type="spellEnd"/>
      <w:r w:rsidR="004D4860" w:rsidRPr="00E31624">
        <w:rPr>
          <w:rFonts w:ascii="Times New Roman" w:hAnsi="Times New Roman" w:cs="Times New Roman"/>
          <w:sz w:val="28"/>
          <w:szCs w:val="28"/>
        </w:rPr>
        <w:t xml:space="preserve"> міської ради </w:t>
      </w:r>
      <w:proofErr w:type="spellStart"/>
      <w:r w:rsidR="004D4860" w:rsidRPr="00E31624">
        <w:rPr>
          <w:rFonts w:ascii="Times New Roman" w:hAnsi="Times New Roman" w:cs="Times New Roman"/>
          <w:sz w:val="28"/>
          <w:szCs w:val="28"/>
        </w:rPr>
        <w:t>Золочівського</w:t>
      </w:r>
      <w:proofErr w:type="spellEnd"/>
      <w:r w:rsidR="004D4860" w:rsidRPr="00E31624">
        <w:rPr>
          <w:rFonts w:ascii="Times New Roman" w:hAnsi="Times New Roman" w:cs="Times New Roman"/>
          <w:sz w:val="28"/>
          <w:szCs w:val="28"/>
        </w:rPr>
        <w:t xml:space="preserve"> району Львівської області</w:t>
      </w:r>
      <w:r w:rsidR="004D4860" w:rsidRPr="00E31624">
        <w:rPr>
          <w:rFonts w:ascii="Times New Roman" w:eastAsia="Calibri" w:hAnsi="Times New Roman" w:cs="Times New Roman"/>
          <w:sz w:val="28"/>
          <w:szCs w:val="28"/>
        </w:rPr>
        <w:t xml:space="preserve"> </w:t>
      </w:r>
      <w:r w:rsidR="00B01DC1" w:rsidRPr="00E31624">
        <w:rPr>
          <w:rFonts w:ascii="Times New Roman" w:eastAsia="Calibri" w:hAnsi="Times New Roman" w:cs="Times New Roman"/>
          <w:sz w:val="28"/>
          <w:szCs w:val="28"/>
        </w:rPr>
        <w:t xml:space="preserve">Б. Рибаху. </w:t>
      </w:r>
    </w:p>
    <w:p w:rsidR="00BC4384" w:rsidRDefault="00BC4384"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04758D" w:rsidRPr="003C0E5F" w:rsidRDefault="0004758D"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961CBB"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 м</w:t>
      </w:r>
      <w:r w:rsidR="00C30558" w:rsidRPr="003C0E5F">
        <w:rPr>
          <w:rFonts w:ascii="Times New Roman" w:hAnsi="Times New Roman" w:cs="Times New Roman"/>
          <w:sz w:val="28"/>
          <w:szCs w:val="28"/>
        </w:rPr>
        <w:t>іськ</w:t>
      </w:r>
      <w:r>
        <w:rPr>
          <w:rFonts w:ascii="Times New Roman" w:hAnsi="Times New Roman" w:cs="Times New Roman"/>
          <w:sz w:val="28"/>
          <w:szCs w:val="28"/>
        </w:rPr>
        <w:t>ого</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и</w:t>
      </w:r>
      <w:r w:rsidR="00C30558" w:rsidRPr="003C0E5F">
        <w:rPr>
          <w:rFonts w:ascii="Times New Roman" w:hAnsi="Times New Roman" w:cs="Times New Roman"/>
          <w:sz w:val="28"/>
          <w:szCs w:val="28"/>
        </w:rPr>
        <w:t xml:space="preserve">                              </w:t>
      </w:r>
      <w:r w:rsidR="00E31624">
        <w:rPr>
          <w:rFonts w:ascii="Times New Roman" w:hAnsi="Times New Roman" w:cs="Times New Roman"/>
          <w:sz w:val="28"/>
          <w:szCs w:val="28"/>
        </w:rPr>
        <w:t>підпис</w:t>
      </w:r>
      <w:bookmarkStart w:id="0" w:name="_GoBack"/>
      <w:bookmarkEnd w:id="0"/>
      <w:r w:rsidR="00E31624">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Богдан РИБАХА</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від «</w:t>
      </w:r>
      <w:r>
        <w:rPr>
          <w:rFonts w:ascii="Times New Roman" w:hAnsi="Times New Roman" w:cs="Times New Roman"/>
          <w:sz w:val="28"/>
          <w:szCs w:val="28"/>
        </w:rPr>
        <w:t>07</w:t>
      </w:r>
      <w:r w:rsidRPr="00FF3D21">
        <w:rPr>
          <w:rFonts w:ascii="Times New Roman" w:hAnsi="Times New Roman" w:cs="Times New Roman"/>
          <w:sz w:val="28"/>
          <w:szCs w:val="28"/>
        </w:rPr>
        <w:t xml:space="preserve">» </w:t>
      </w:r>
      <w:r>
        <w:rPr>
          <w:rFonts w:ascii="Times New Roman" w:hAnsi="Times New Roman" w:cs="Times New Roman"/>
          <w:sz w:val="28"/>
          <w:szCs w:val="28"/>
        </w:rPr>
        <w:t>груд</w:t>
      </w:r>
      <w:r w:rsidRPr="00FF3D21">
        <w:rPr>
          <w:rFonts w:ascii="Times New Roman" w:hAnsi="Times New Roman" w:cs="Times New Roman"/>
          <w:sz w:val="28"/>
          <w:szCs w:val="28"/>
        </w:rPr>
        <w:t>ня 2022 №</w:t>
      </w:r>
      <w:r>
        <w:rPr>
          <w:rFonts w:ascii="Times New Roman" w:hAnsi="Times New Roman" w:cs="Times New Roman"/>
          <w:sz w:val="28"/>
          <w:szCs w:val="28"/>
        </w:rPr>
        <w:t xml:space="preserve"> </w:t>
      </w:r>
      <w:r w:rsidR="00961CBB">
        <w:rPr>
          <w:rFonts w:ascii="Times New Roman" w:hAnsi="Times New Roman" w:cs="Times New Roman"/>
          <w:sz w:val="28"/>
          <w:szCs w:val="28"/>
        </w:rPr>
        <w:t>1524</w:t>
      </w:r>
    </w:p>
    <w:p w:rsidR="00FF3D21" w:rsidRPr="00FF3D21" w:rsidRDefault="00FF3D21" w:rsidP="00FF3D21">
      <w:pPr>
        <w:jc w:val="both"/>
        <w:rPr>
          <w:rFonts w:ascii="Times New Roman" w:hAnsi="Times New Roman" w:cs="Times New Roman"/>
          <w:sz w:val="28"/>
          <w:szCs w:val="28"/>
        </w:rPr>
      </w:pPr>
    </w:p>
    <w:p w:rsidR="00FF3D21" w:rsidRPr="003B2397" w:rsidRDefault="00FF3D21" w:rsidP="00FF3D21">
      <w:pPr>
        <w:jc w:val="center"/>
        <w:rPr>
          <w:rFonts w:ascii="Times New Roman" w:hAnsi="Times New Roman" w:cs="Times New Roman"/>
          <w:sz w:val="28"/>
          <w:szCs w:val="28"/>
          <w:lang w:val="en-US"/>
        </w:rPr>
      </w:pPr>
    </w:p>
    <w:p w:rsidR="00FF3D21" w:rsidRPr="00FF3D21" w:rsidRDefault="00FF3D21" w:rsidP="00FF3D21">
      <w:pPr>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545"/>
        <w:gridCol w:w="1417"/>
        <w:gridCol w:w="1213"/>
        <w:gridCol w:w="1358"/>
        <w:gridCol w:w="1126"/>
        <w:gridCol w:w="1519"/>
      </w:tblGrid>
      <w:tr w:rsidR="00FF3D21" w:rsidRPr="00FF3D21" w:rsidTr="00B056B4">
        <w:trPr>
          <w:trHeight w:val="1129"/>
        </w:trPr>
        <w:tc>
          <w:tcPr>
            <w:tcW w:w="711" w:type="dxa"/>
            <w:shd w:val="clear" w:color="auto" w:fill="auto"/>
          </w:tcPr>
          <w:p w:rsidR="00FF3D21" w:rsidRPr="00FF3D21" w:rsidRDefault="00FF3D21"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2545" w:type="dxa"/>
            <w:shd w:val="clear" w:color="auto" w:fill="auto"/>
          </w:tcPr>
          <w:p w:rsidR="00FF3D21" w:rsidRPr="00FF3D21" w:rsidRDefault="00FF3D21"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417" w:type="dxa"/>
            <w:shd w:val="clear" w:color="auto" w:fill="auto"/>
          </w:tcPr>
          <w:p w:rsidR="00FF3D21" w:rsidRPr="00FF3D21" w:rsidRDefault="00FF3D21"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213" w:type="dxa"/>
            <w:shd w:val="clear" w:color="auto" w:fill="auto"/>
          </w:tcPr>
          <w:p w:rsidR="00FF3D21" w:rsidRPr="00FF3D21" w:rsidRDefault="00FF3D21"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358" w:type="dxa"/>
            <w:shd w:val="clear" w:color="auto" w:fill="auto"/>
          </w:tcPr>
          <w:p w:rsidR="00FF3D21" w:rsidRPr="00FF3D21" w:rsidRDefault="00FF3D21"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c>
          <w:tcPr>
            <w:tcW w:w="1126" w:type="dxa"/>
            <w:shd w:val="clear" w:color="auto" w:fill="auto"/>
          </w:tcPr>
          <w:p w:rsidR="00FF3D21" w:rsidRPr="00FF3D21" w:rsidRDefault="00FF3D21" w:rsidP="00F93533">
            <w:pPr>
              <w:jc w:val="center"/>
              <w:rPr>
                <w:rFonts w:ascii="Times New Roman" w:hAnsi="Times New Roman" w:cs="Times New Roman"/>
                <w:sz w:val="28"/>
                <w:szCs w:val="28"/>
              </w:rPr>
            </w:pPr>
            <w:r w:rsidRPr="00FF3D21">
              <w:rPr>
                <w:rFonts w:ascii="Times New Roman" w:hAnsi="Times New Roman" w:cs="Times New Roman"/>
                <w:sz w:val="28"/>
                <w:szCs w:val="28"/>
              </w:rPr>
              <w:t>Знос</w:t>
            </w:r>
          </w:p>
        </w:tc>
        <w:tc>
          <w:tcPr>
            <w:tcW w:w="1519" w:type="dxa"/>
            <w:shd w:val="clear" w:color="auto" w:fill="auto"/>
          </w:tcPr>
          <w:p w:rsidR="00FF3D21" w:rsidRPr="00FF3D21" w:rsidRDefault="00FF3D21" w:rsidP="00F93533">
            <w:pPr>
              <w:jc w:val="center"/>
              <w:rPr>
                <w:rFonts w:ascii="Times New Roman" w:hAnsi="Times New Roman" w:cs="Times New Roman"/>
                <w:sz w:val="28"/>
                <w:szCs w:val="28"/>
              </w:rPr>
            </w:pPr>
            <w:r w:rsidRPr="00FF3D21">
              <w:rPr>
                <w:rFonts w:ascii="Times New Roman" w:hAnsi="Times New Roman" w:cs="Times New Roman"/>
                <w:sz w:val="28"/>
                <w:szCs w:val="28"/>
              </w:rPr>
              <w:t>Залишкова вартість</w:t>
            </w:r>
          </w:p>
        </w:tc>
      </w:tr>
      <w:tr w:rsidR="00FF3D21" w:rsidRPr="00FF3D21" w:rsidTr="00B056B4">
        <w:trPr>
          <w:trHeight w:val="1003"/>
        </w:trPr>
        <w:tc>
          <w:tcPr>
            <w:tcW w:w="711" w:type="dxa"/>
            <w:shd w:val="clear" w:color="auto" w:fill="auto"/>
          </w:tcPr>
          <w:p w:rsidR="00FF3D21" w:rsidRPr="00FF3D21" w:rsidRDefault="00FF3D21" w:rsidP="00F93533">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2545" w:type="dxa"/>
            <w:shd w:val="clear" w:color="auto" w:fill="auto"/>
          </w:tcPr>
          <w:p w:rsidR="00FF3D21" w:rsidRPr="00FF3D21" w:rsidRDefault="00FF3D21" w:rsidP="00F93533">
            <w:pPr>
              <w:pStyle w:val="af3"/>
              <w:spacing w:before="0"/>
              <w:ind w:firstLine="0"/>
              <w:contextualSpacing/>
              <w:jc w:val="both"/>
              <w:rPr>
                <w:rFonts w:ascii="Times New Roman" w:eastAsiaTheme="minorHAnsi" w:hAnsi="Times New Roman"/>
                <w:sz w:val="28"/>
                <w:szCs w:val="28"/>
                <w:lang w:eastAsia="en-US"/>
              </w:rPr>
            </w:pPr>
            <w:proofErr w:type="spellStart"/>
            <w:r w:rsidRPr="00FF3D21">
              <w:rPr>
                <w:rFonts w:ascii="Times New Roman" w:eastAsiaTheme="minorHAnsi" w:hAnsi="Times New Roman"/>
                <w:sz w:val="28"/>
                <w:szCs w:val="28"/>
                <w:lang w:eastAsia="en-US"/>
              </w:rPr>
              <w:t>Електроконвектор</w:t>
            </w:r>
            <w:proofErr w:type="spellEnd"/>
            <w:r w:rsidRPr="00FF3D21">
              <w:rPr>
                <w:rFonts w:ascii="Times New Roman" w:eastAsiaTheme="minorHAnsi" w:hAnsi="Times New Roman"/>
                <w:sz w:val="28"/>
                <w:szCs w:val="28"/>
                <w:lang w:eastAsia="en-US"/>
              </w:rPr>
              <w:t xml:space="preserve"> 2,50кВт</w:t>
            </w:r>
          </w:p>
        </w:tc>
        <w:tc>
          <w:tcPr>
            <w:tcW w:w="1417" w:type="dxa"/>
            <w:shd w:val="clear" w:color="auto" w:fill="auto"/>
          </w:tcPr>
          <w:p w:rsidR="00FF3D21" w:rsidRPr="00FF3D21" w:rsidRDefault="00FF3D21" w:rsidP="00F93533">
            <w:pPr>
              <w:jc w:val="center"/>
              <w:rPr>
                <w:rFonts w:ascii="Times New Roman" w:hAnsi="Times New Roman" w:cs="Times New Roman"/>
                <w:sz w:val="28"/>
                <w:szCs w:val="28"/>
              </w:rPr>
            </w:pPr>
            <w:r w:rsidRPr="00FF3D21">
              <w:rPr>
                <w:rFonts w:ascii="Times New Roman" w:hAnsi="Times New Roman" w:cs="Times New Roman"/>
                <w:sz w:val="28"/>
                <w:szCs w:val="28"/>
              </w:rPr>
              <w:t>3</w:t>
            </w:r>
          </w:p>
        </w:tc>
        <w:tc>
          <w:tcPr>
            <w:tcW w:w="1213" w:type="dxa"/>
            <w:shd w:val="clear" w:color="auto" w:fill="auto"/>
          </w:tcPr>
          <w:p w:rsidR="00FF3D21" w:rsidRPr="00FF3D21" w:rsidRDefault="00FF3D21" w:rsidP="00FF3D21">
            <w:pPr>
              <w:jc w:val="center"/>
              <w:rPr>
                <w:rFonts w:ascii="Times New Roman" w:hAnsi="Times New Roman" w:cs="Times New Roman"/>
                <w:sz w:val="28"/>
                <w:szCs w:val="28"/>
              </w:rPr>
            </w:pPr>
            <w:r>
              <w:rPr>
                <w:rFonts w:ascii="Times New Roman" w:hAnsi="Times New Roman" w:cs="Times New Roman"/>
                <w:sz w:val="28"/>
                <w:szCs w:val="28"/>
              </w:rPr>
              <w:t>3200,00</w:t>
            </w:r>
          </w:p>
        </w:tc>
        <w:tc>
          <w:tcPr>
            <w:tcW w:w="1358" w:type="dxa"/>
            <w:shd w:val="clear" w:color="auto" w:fill="auto"/>
          </w:tcPr>
          <w:p w:rsidR="00FF3D21" w:rsidRPr="00FF3D21" w:rsidRDefault="00FF3D21" w:rsidP="00F93533">
            <w:pPr>
              <w:jc w:val="center"/>
              <w:rPr>
                <w:rFonts w:ascii="Times New Roman" w:hAnsi="Times New Roman" w:cs="Times New Roman"/>
                <w:sz w:val="28"/>
                <w:szCs w:val="28"/>
              </w:rPr>
            </w:pPr>
            <w:r>
              <w:rPr>
                <w:rFonts w:ascii="Times New Roman" w:hAnsi="Times New Roman" w:cs="Times New Roman"/>
                <w:sz w:val="28"/>
                <w:szCs w:val="28"/>
              </w:rPr>
              <w:t>9600,00</w:t>
            </w:r>
          </w:p>
        </w:tc>
        <w:tc>
          <w:tcPr>
            <w:tcW w:w="1126" w:type="dxa"/>
            <w:shd w:val="clear" w:color="auto" w:fill="auto"/>
          </w:tcPr>
          <w:p w:rsidR="00FF3D21" w:rsidRPr="00FF3D21" w:rsidRDefault="00FF3D21" w:rsidP="00F93533">
            <w:pPr>
              <w:jc w:val="center"/>
              <w:rPr>
                <w:rFonts w:ascii="Times New Roman" w:hAnsi="Times New Roman" w:cs="Times New Roman"/>
                <w:sz w:val="28"/>
                <w:szCs w:val="28"/>
              </w:rPr>
            </w:pPr>
            <w:r>
              <w:rPr>
                <w:rFonts w:ascii="Times New Roman" w:hAnsi="Times New Roman" w:cs="Times New Roman"/>
                <w:sz w:val="28"/>
                <w:szCs w:val="28"/>
              </w:rPr>
              <w:t>4800,00</w:t>
            </w:r>
          </w:p>
        </w:tc>
        <w:tc>
          <w:tcPr>
            <w:tcW w:w="1519" w:type="dxa"/>
            <w:shd w:val="clear" w:color="auto" w:fill="auto"/>
          </w:tcPr>
          <w:p w:rsidR="00FF3D21" w:rsidRPr="00FF3D21" w:rsidRDefault="00FF3D21" w:rsidP="00F93533">
            <w:pPr>
              <w:jc w:val="center"/>
              <w:rPr>
                <w:rFonts w:ascii="Times New Roman" w:hAnsi="Times New Roman" w:cs="Times New Roman"/>
                <w:sz w:val="28"/>
                <w:szCs w:val="28"/>
              </w:rPr>
            </w:pPr>
            <w:r>
              <w:rPr>
                <w:rFonts w:ascii="Times New Roman" w:hAnsi="Times New Roman" w:cs="Times New Roman"/>
                <w:sz w:val="28"/>
                <w:szCs w:val="28"/>
              </w:rPr>
              <w:t>4800,00</w:t>
            </w:r>
          </w:p>
        </w:tc>
      </w:tr>
    </w:tbl>
    <w:p w:rsidR="00FF3D21" w:rsidRPr="00FF3D21" w:rsidRDefault="00FF3D21" w:rsidP="00FF3D21">
      <w:pPr>
        <w:jc w:val="center"/>
        <w:rPr>
          <w:rFonts w:ascii="Times New Roman" w:hAnsi="Times New Roman" w:cs="Times New Roman"/>
          <w:sz w:val="28"/>
          <w:szCs w:val="28"/>
        </w:rPr>
      </w:pPr>
    </w:p>
    <w:p w:rsidR="00FF3D21" w:rsidRPr="00FF3D21" w:rsidRDefault="00FF3D21" w:rsidP="00FF3D21">
      <w:pPr>
        <w:jc w:val="center"/>
        <w:rPr>
          <w:rFonts w:ascii="Times New Roman" w:hAnsi="Times New Roman" w:cs="Times New Roman"/>
          <w:sz w:val="28"/>
          <w:szCs w:val="28"/>
        </w:rPr>
      </w:pPr>
    </w:p>
    <w:p w:rsidR="00FF3D21" w:rsidRPr="00FF3D21" w:rsidRDefault="00FF3D21" w:rsidP="00FF3D21">
      <w:pPr>
        <w:jc w:val="center"/>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3B2397">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ab/>
        <w:t xml:space="preserve">                   Мар’ян КОВАЛЬСЬКИЙ</w:t>
      </w:r>
    </w:p>
    <w:p w:rsidR="00FF3D21" w:rsidRPr="00BC4384"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FF3D21" w:rsidRPr="00BC4384"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4"/>
  </w:num>
  <w:num w:numId="6">
    <w:abstractNumId w:val="0"/>
  </w:num>
  <w:num w:numId="7">
    <w:abstractNumId w:val="2"/>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D5A67"/>
    <w:rsid w:val="000E1DEC"/>
    <w:rsid w:val="000E2651"/>
    <w:rsid w:val="000E27CE"/>
    <w:rsid w:val="000E4D00"/>
    <w:rsid w:val="000F0BF3"/>
    <w:rsid w:val="000F5DF1"/>
    <w:rsid w:val="00103224"/>
    <w:rsid w:val="00112C87"/>
    <w:rsid w:val="00114B9D"/>
    <w:rsid w:val="00125EE9"/>
    <w:rsid w:val="00134943"/>
    <w:rsid w:val="00137FE4"/>
    <w:rsid w:val="001433F7"/>
    <w:rsid w:val="00147A59"/>
    <w:rsid w:val="001520D0"/>
    <w:rsid w:val="001608BC"/>
    <w:rsid w:val="0016334B"/>
    <w:rsid w:val="001658D3"/>
    <w:rsid w:val="001676F1"/>
    <w:rsid w:val="001906E1"/>
    <w:rsid w:val="001B78F0"/>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E0086"/>
    <w:rsid w:val="002F0EC3"/>
    <w:rsid w:val="002F2D49"/>
    <w:rsid w:val="00317A0C"/>
    <w:rsid w:val="00323E16"/>
    <w:rsid w:val="00335438"/>
    <w:rsid w:val="00341D24"/>
    <w:rsid w:val="0037163F"/>
    <w:rsid w:val="00371870"/>
    <w:rsid w:val="00393BBB"/>
    <w:rsid w:val="003A1AF0"/>
    <w:rsid w:val="003A294D"/>
    <w:rsid w:val="003A367A"/>
    <w:rsid w:val="003A6F7B"/>
    <w:rsid w:val="003B2397"/>
    <w:rsid w:val="003B5ABE"/>
    <w:rsid w:val="003B6CBF"/>
    <w:rsid w:val="003C0E5F"/>
    <w:rsid w:val="003F56B9"/>
    <w:rsid w:val="00403D14"/>
    <w:rsid w:val="004062E9"/>
    <w:rsid w:val="00406674"/>
    <w:rsid w:val="00413556"/>
    <w:rsid w:val="00462BAB"/>
    <w:rsid w:val="00474D30"/>
    <w:rsid w:val="00483347"/>
    <w:rsid w:val="0048501F"/>
    <w:rsid w:val="004A0A2B"/>
    <w:rsid w:val="004A4936"/>
    <w:rsid w:val="004A4B90"/>
    <w:rsid w:val="004B1E5A"/>
    <w:rsid w:val="004C24AD"/>
    <w:rsid w:val="004C3430"/>
    <w:rsid w:val="004C693F"/>
    <w:rsid w:val="004D4860"/>
    <w:rsid w:val="004E0029"/>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505EA"/>
    <w:rsid w:val="00763DFC"/>
    <w:rsid w:val="007753D2"/>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C00FC"/>
    <w:rsid w:val="008D42A0"/>
    <w:rsid w:val="008D61C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6581"/>
    <w:rsid w:val="009D061A"/>
    <w:rsid w:val="009D1489"/>
    <w:rsid w:val="009E4F20"/>
    <w:rsid w:val="009E5777"/>
    <w:rsid w:val="009E7439"/>
    <w:rsid w:val="009F5B86"/>
    <w:rsid w:val="00A14103"/>
    <w:rsid w:val="00A22130"/>
    <w:rsid w:val="00A42159"/>
    <w:rsid w:val="00A63BBA"/>
    <w:rsid w:val="00AA57BF"/>
    <w:rsid w:val="00AB7FC2"/>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3474"/>
    <w:rsid w:val="00B57D43"/>
    <w:rsid w:val="00B7618C"/>
    <w:rsid w:val="00B8635F"/>
    <w:rsid w:val="00BA1566"/>
    <w:rsid w:val="00BA70D8"/>
    <w:rsid w:val="00BB3D5F"/>
    <w:rsid w:val="00BC4384"/>
    <w:rsid w:val="00BD6CA9"/>
    <w:rsid w:val="00C11DF8"/>
    <w:rsid w:val="00C121C5"/>
    <w:rsid w:val="00C13F36"/>
    <w:rsid w:val="00C2457B"/>
    <w:rsid w:val="00C30558"/>
    <w:rsid w:val="00C3622F"/>
    <w:rsid w:val="00C37A1B"/>
    <w:rsid w:val="00C47B87"/>
    <w:rsid w:val="00C6580C"/>
    <w:rsid w:val="00C73A94"/>
    <w:rsid w:val="00C85688"/>
    <w:rsid w:val="00C920D7"/>
    <w:rsid w:val="00CA16BB"/>
    <w:rsid w:val="00CA1FEA"/>
    <w:rsid w:val="00CA3A5C"/>
    <w:rsid w:val="00CA4CB7"/>
    <w:rsid w:val="00CB21AF"/>
    <w:rsid w:val="00CB412B"/>
    <w:rsid w:val="00CC0F8E"/>
    <w:rsid w:val="00CC4231"/>
    <w:rsid w:val="00D00516"/>
    <w:rsid w:val="00D06EFB"/>
    <w:rsid w:val="00D10094"/>
    <w:rsid w:val="00D1159D"/>
    <w:rsid w:val="00D140A5"/>
    <w:rsid w:val="00D25CD2"/>
    <w:rsid w:val="00D307A9"/>
    <w:rsid w:val="00D47CCA"/>
    <w:rsid w:val="00D760D4"/>
    <w:rsid w:val="00D8571F"/>
    <w:rsid w:val="00D94A67"/>
    <w:rsid w:val="00DA3662"/>
    <w:rsid w:val="00DC1227"/>
    <w:rsid w:val="00DC17E0"/>
    <w:rsid w:val="00DD49C7"/>
    <w:rsid w:val="00DE25C3"/>
    <w:rsid w:val="00DE70FC"/>
    <w:rsid w:val="00E005AD"/>
    <w:rsid w:val="00E0342A"/>
    <w:rsid w:val="00E11246"/>
    <w:rsid w:val="00E11EF4"/>
    <w:rsid w:val="00E26877"/>
    <w:rsid w:val="00E30FB9"/>
    <w:rsid w:val="00E31624"/>
    <w:rsid w:val="00E36B07"/>
    <w:rsid w:val="00E4065D"/>
    <w:rsid w:val="00E4196E"/>
    <w:rsid w:val="00E60B4A"/>
    <w:rsid w:val="00E672E4"/>
    <w:rsid w:val="00E71161"/>
    <w:rsid w:val="00EA44D6"/>
    <w:rsid w:val="00EB7238"/>
    <w:rsid w:val="00EF0F84"/>
    <w:rsid w:val="00EF7A01"/>
    <w:rsid w:val="00F075F2"/>
    <w:rsid w:val="00F23928"/>
    <w:rsid w:val="00F25FE6"/>
    <w:rsid w:val="00F32E57"/>
    <w:rsid w:val="00F67714"/>
    <w:rsid w:val="00F75734"/>
    <w:rsid w:val="00F77DF4"/>
    <w:rsid w:val="00FA36A4"/>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CF8F"/>
  <w15:docId w15:val="{98DC5601-1AA4-49F0-8D2C-5DECC368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DF68-8BEA-4F0D-B9FF-F863B7AE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1028</Words>
  <Characters>587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17</cp:revision>
  <cp:lastPrinted>2023-02-23T10:32:00Z</cp:lastPrinted>
  <dcterms:created xsi:type="dcterms:W3CDTF">2022-10-17T06:33:00Z</dcterms:created>
  <dcterms:modified xsi:type="dcterms:W3CDTF">2023-02-23T10:34:00Z</dcterms:modified>
</cp:coreProperties>
</file>