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7561F8" w:rsidP="00BB26E4">
            <w:pPr>
              <w:contextualSpacing/>
              <w:rPr>
                <w:rFonts w:ascii="Times New Roman" w:hAnsi="Times New Roman" w:cs="Times New Roman"/>
              </w:rPr>
            </w:pPr>
            <w:r w:rsidRPr="00B32A5B">
              <w:rPr>
                <w:rFonts w:ascii="Times New Roman" w:eastAsia="Calibri" w:hAnsi="Times New Roman" w:cs="Times New Roman"/>
                <w:sz w:val="28"/>
                <w:szCs w:val="28"/>
                <w:u w:val="single"/>
              </w:rPr>
              <w:t>29</w:t>
            </w:r>
            <w:r w:rsidR="00B01CDC" w:rsidRPr="00B32A5B">
              <w:rPr>
                <w:rFonts w:ascii="Times New Roman" w:eastAsia="Calibri" w:hAnsi="Times New Roman" w:cs="Times New Roman"/>
                <w:sz w:val="28"/>
                <w:szCs w:val="28"/>
                <w:u w:val="single"/>
              </w:rPr>
              <w:t>.</w:t>
            </w:r>
            <w:r w:rsidR="00F77DF4" w:rsidRPr="00B32A5B">
              <w:rPr>
                <w:rFonts w:ascii="Times New Roman" w:eastAsia="Calibri" w:hAnsi="Times New Roman" w:cs="Times New Roman"/>
                <w:sz w:val="28"/>
                <w:szCs w:val="28"/>
                <w:u w:val="single"/>
              </w:rPr>
              <w:t>1</w:t>
            </w:r>
            <w:r w:rsidR="002F0EC3" w:rsidRPr="00B32A5B">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.2022</w:t>
            </w:r>
            <w:r w:rsidR="00B01CDC" w:rsidRPr="00B32A5B">
              <w:rPr>
                <w:rFonts w:ascii="Times New Roman" w:eastAsia="Calibri" w:hAnsi="Times New Roman" w:cs="Times New Roman"/>
                <w:sz w:val="28"/>
                <w:szCs w:val="28"/>
              </w:rPr>
              <w:t xml:space="preserve"> № </w:t>
            </w:r>
            <w:r w:rsidR="00BB26E4">
              <w:rPr>
                <w:rFonts w:ascii="Times New Roman" w:eastAsia="Calibri" w:hAnsi="Times New Roman" w:cs="Times New Roman"/>
                <w:sz w:val="28"/>
                <w:szCs w:val="28"/>
              </w:rPr>
              <w:t>1582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CF7E17"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Pr="002F0EC3">
        <w:rPr>
          <w:rFonts w:ascii="Times New Roman" w:eastAsia="Calibri" w:hAnsi="Times New Roman" w:cs="Times New Roman"/>
          <w:sz w:val="28"/>
          <w:szCs w:val="28"/>
        </w:rPr>
        <w:t xml:space="preserve">на баланс </w:t>
      </w:r>
    </w:p>
    <w:p w:rsidR="00CF7E17" w:rsidRPr="00CF7E17" w:rsidRDefault="00190656" w:rsidP="00CF7E17">
      <w:pPr>
        <w:pStyle w:val="a6"/>
        <w:spacing w:after="0" w:line="240" w:lineRule="auto"/>
        <w:ind w:left="0"/>
        <w:jc w:val="both"/>
        <w:rPr>
          <w:rFonts w:ascii="Times New Roman" w:eastAsia="Calibri" w:hAnsi="Times New Roman" w:cs="Times New Roman"/>
          <w:sz w:val="28"/>
          <w:szCs w:val="28"/>
        </w:rPr>
      </w:pPr>
      <w:r w:rsidRPr="00190656">
        <w:rPr>
          <w:rFonts w:ascii="Times New Roman" w:eastAsia="Calibri" w:hAnsi="Times New Roman" w:cs="Times New Roman"/>
          <w:sz w:val="28"/>
          <w:szCs w:val="28"/>
        </w:rPr>
        <w:t>відділу з питань освіти, молоді і спорту</w:t>
      </w:r>
      <w:r w:rsidR="00CF7E17" w:rsidRPr="00CF7E17">
        <w:rPr>
          <w:rFonts w:ascii="Times New Roman" w:eastAsia="Calibri" w:hAnsi="Times New Roman" w:cs="Times New Roman"/>
          <w:sz w:val="28"/>
          <w:szCs w:val="28"/>
        </w:rPr>
        <w:t xml:space="preserve"> </w:t>
      </w:r>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Золочівської</w:t>
      </w:r>
      <w:proofErr w:type="spellEnd"/>
      <w:r w:rsidRPr="00CF7E17">
        <w:rPr>
          <w:rFonts w:ascii="Times New Roman" w:eastAsia="Calibri" w:hAnsi="Times New Roman" w:cs="Times New Roman"/>
          <w:sz w:val="28"/>
          <w:szCs w:val="28"/>
        </w:rPr>
        <w:t xml:space="preserve"> міської ради </w:t>
      </w:r>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Золочівського</w:t>
      </w:r>
      <w:proofErr w:type="spellEnd"/>
      <w:r w:rsidRPr="00CF7E17">
        <w:rPr>
          <w:rFonts w:ascii="Times New Roman" w:eastAsia="Calibri" w:hAnsi="Times New Roman" w:cs="Times New Roman"/>
          <w:sz w:val="28"/>
          <w:szCs w:val="28"/>
        </w:rPr>
        <w:t xml:space="preserve"> району Львівської області</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190656" w:rsidP="001906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Pr="00BD7BA0">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Гавришківа</w:t>
      </w:r>
      <w:proofErr w:type="spellEnd"/>
      <w:r w:rsidR="00BA4073">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Pr>
          <w:rFonts w:ascii="Times New Roman" w:hAnsi="Times New Roman" w:cs="Times New Roman"/>
          <w:sz w:val="28"/>
          <w:szCs w:val="28"/>
        </w:rPr>
        <w:t>потребу в обладнанні та</w:t>
      </w:r>
      <w:r w:rsidR="001877A1">
        <w:rPr>
          <w:rFonts w:ascii="Times New Roman" w:hAnsi="Times New Roman" w:cs="Times New Roman"/>
          <w:sz w:val="28"/>
          <w:szCs w:val="28"/>
        </w:rPr>
        <w:t xml:space="preserve"> </w:t>
      </w:r>
      <w:r w:rsidR="00CF7E17">
        <w:rPr>
          <w:rFonts w:ascii="Times New Roman" w:hAnsi="Times New Roman" w:cs="Times New Roman"/>
          <w:sz w:val="28"/>
          <w:szCs w:val="28"/>
        </w:rPr>
        <w:t>товаро-матеріальн</w:t>
      </w:r>
      <w:r>
        <w:rPr>
          <w:rFonts w:ascii="Times New Roman" w:hAnsi="Times New Roman" w:cs="Times New Roman"/>
          <w:sz w:val="28"/>
          <w:szCs w:val="28"/>
        </w:rPr>
        <w:t>их</w:t>
      </w:r>
      <w:r w:rsidR="00CF7E17">
        <w:rPr>
          <w:rFonts w:ascii="Times New Roman" w:hAnsi="Times New Roman" w:cs="Times New Roman"/>
          <w:sz w:val="28"/>
          <w:szCs w:val="28"/>
        </w:rPr>
        <w:t xml:space="preserve"> цінност</w:t>
      </w:r>
      <w:r>
        <w:rPr>
          <w:rFonts w:ascii="Times New Roman" w:hAnsi="Times New Roman" w:cs="Times New Roman"/>
          <w:sz w:val="28"/>
          <w:szCs w:val="28"/>
        </w:rPr>
        <w:t>ей</w:t>
      </w:r>
      <w:r w:rsidR="001877A1" w:rsidRPr="001877A1">
        <w:rPr>
          <w:rFonts w:ascii="Times New Roman" w:hAnsi="Times New Roman" w:cs="Times New Roman"/>
          <w:sz w:val="28"/>
          <w:szCs w:val="28"/>
        </w:rPr>
        <w:t xml:space="preserve">, які будуть використовуватись за цільовим призначенням, в т. ч. </w:t>
      </w:r>
      <w:r>
        <w:rPr>
          <w:rFonts w:ascii="Times New Roman" w:hAnsi="Times New Roman" w:cs="Times New Roman"/>
          <w:sz w:val="28"/>
          <w:szCs w:val="28"/>
        </w:rPr>
        <w:t>для внутрішньо переміщених осіб</w:t>
      </w:r>
      <w:r w:rsidR="00607461" w:rsidRPr="00B7618C">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190656">
        <w:rPr>
          <w:rFonts w:ascii="Times New Roman" w:hAnsi="Times New Roman" w:cs="Times New Roman"/>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0D2C41" w:rsidRPr="00BD7BA0" w:rsidRDefault="000D2C41" w:rsidP="000D2C4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8E77BF" w:rsidRPr="008E77BF">
        <w:rPr>
          <w:rFonts w:ascii="Times New Roman" w:hAnsi="Times New Roman" w:cs="Times New Roman"/>
          <w:sz w:val="28"/>
          <w:szCs w:val="28"/>
        </w:rPr>
        <w:t xml:space="preserve">з балансу </w:t>
      </w:r>
      <w:proofErr w:type="spellStart"/>
      <w:r w:rsidR="008E77BF" w:rsidRPr="008E77BF">
        <w:rPr>
          <w:rFonts w:ascii="Times New Roman" w:hAnsi="Times New Roman" w:cs="Times New Roman"/>
          <w:sz w:val="28"/>
          <w:szCs w:val="28"/>
        </w:rPr>
        <w:t>Золочівської</w:t>
      </w:r>
      <w:proofErr w:type="spellEnd"/>
      <w:r w:rsidR="008E77BF" w:rsidRPr="008E77BF">
        <w:rPr>
          <w:rFonts w:ascii="Times New Roman" w:hAnsi="Times New Roman" w:cs="Times New Roman"/>
          <w:sz w:val="28"/>
          <w:szCs w:val="28"/>
        </w:rPr>
        <w:t xml:space="preserve"> міської ради </w:t>
      </w:r>
      <w:proofErr w:type="spellStart"/>
      <w:r w:rsidR="008E77BF" w:rsidRPr="008E77BF">
        <w:rPr>
          <w:rFonts w:ascii="Times New Roman" w:hAnsi="Times New Roman" w:cs="Times New Roman"/>
          <w:sz w:val="28"/>
          <w:szCs w:val="28"/>
        </w:rPr>
        <w:t>Золочівського</w:t>
      </w:r>
      <w:proofErr w:type="spellEnd"/>
      <w:r w:rsidR="008E77BF" w:rsidRPr="008E77BF">
        <w:rPr>
          <w:rFonts w:ascii="Times New Roman" w:hAnsi="Times New Roman" w:cs="Times New Roman"/>
          <w:sz w:val="28"/>
          <w:szCs w:val="28"/>
        </w:rPr>
        <w:t xml:space="preserve"> району Львівської області </w:t>
      </w:r>
      <w:r w:rsidRPr="00BD7BA0">
        <w:rPr>
          <w:rFonts w:ascii="Times New Roman" w:hAnsi="Times New Roman" w:cs="Times New Roman"/>
          <w:sz w:val="28"/>
          <w:szCs w:val="28"/>
        </w:rPr>
        <w:t xml:space="preserve">на баланс </w:t>
      </w:r>
      <w:r w:rsidR="00BA4073" w:rsidRPr="00BA4073">
        <w:rPr>
          <w:rFonts w:ascii="Times New Roman" w:hAnsi="Times New Roman" w:cs="Times New Roman"/>
          <w:sz w:val="28"/>
          <w:szCs w:val="28"/>
        </w:rPr>
        <w:t>відділу з питань освіти, молоді і спорту</w:t>
      </w:r>
      <w:r w:rsidRPr="00FB1F7E">
        <w:rPr>
          <w:rFonts w:ascii="Times New Roman" w:hAnsi="Times New Roman" w:cs="Times New Roman"/>
          <w:sz w:val="28"/>
          <w:szCs w:val="28"/>
        </w:rPr>
        <w:t xml:space="preserve"> </w:t>
      </w:r>
      <w:proofErr w:type="spellStart"/>
      <w:r w:rsidRPr="00FB1F7E">
        <w:rPr>
          <w:rFonts w:ascii="Times New Roman" w:hAnsi="Times New Roman" w:cs="Times New Roman"/>
          <w:sz w:val="28"/>
          <w:szCs w:val="28"/>
        </w:rPr>
        <w:t>Золочівської</w:t>
      </w:r>
      <w:proofErr w:type="spellEnd"/>
      <w:r w:rsidRPr="00FB1F7E">
        <w:rPr>
          <w:rFonts w:ascii="Times New Roman" w:hAnsi="Times New Roman" w:cs="Times New Roman"/>
          <w:sz w:val="28"/>
          <w:szCs w:val="28"/>
        </w:rPr>
        <w:t xml:space="preserve"> міської ради </w:t>
      </w:r>
      <w:proofErr w:type="spellStart"/>
      <w:r w:rsidRPr="00FB1F7E">
        <w:rPr>
          <w:rFonts w:ascii="Times New Roman" w:hAnsi="Times New Roman" w:cs="Times New Roman"/>
          <w:sz w:val="28"/>
          <w:szCs w:val="28"/>
        </w:rPr>
        <w:t>Золочівського</w:t>
      </w:r>
      <w:proofErr w:type="spellEnd"/>
      <w:r w:rsidRPr="00FB1F7E">
        <w:rPr>
          <w:rFonts w:ascii="Times New Roman" w:hAnsi="Times New Roman" w:cs="Times New Roman"/>
          <w:sz w:val="28"/>
          <w:szCs w:val="28"/>
        </w:rPr>
        <w:t xml:space="preserve"> району Львівської області</w:t>
      </w:r>
      <w:r w:rsidR="00C24709">
        <w:rPr>
          <w:rFonts w:ascii="Times New Roman" w:hAnsi="Times New Roman" w:cs="Times New Roman"/>
          <w:sz w:val="28"/>
          <w:szCs w:val="28"/>
        </w:rPr>
        <w:t xml:space="preserve"> </w:t>
      </w:r>
      <w:r w:rsidR="008E77BF">
        <w:rPr>
          <w:rFonts w:ascii="Times New Roman" w:hAnsi="Times New Roman" w:cs="Times New Roman"/>
          <w:sz w:val="28"/>
          <w:szCs w:val="28"/>
        </w:rPr>
        <w:t xml:space="preserve">майно </w:t>
      </w:r>
      <w:r w:rsidR="00C24709" w:rsidRPr="00BD7BA0">
        <w:rPr>
          <w:rFonts w:ascii="Times New Roman" w:hAnsi="Times New Roman" w:cs="Times New Roman"/>
          <w:sz w:val="28"/>
          <w:szCs w:val="28"/>
        </w:rPr>
        <w:t xml:space="preserve">згідно додатку </w:t>
      </w:r>
      <w:r w:rsidR="00BA4073">
        <w:rPr>
          <w:rFonts w:ascii="Times New Roman" w:hAnsi="Times New Roman" w:cs="Times New Roman"/>
          <w:sz w:val="28"/>
          <w:szCs w:val="28"/>
        </w:rPr>
        <w:t>1</w:t>
      </w:r>
      <w:r w:rsidR="00C24709">
        <w:rPr>
          <w:rFonts w:ascii="Times New Roman" w:hAnsi="Times New Roman" w:cs="Times New Roman"/>
          <w:sz w:val="28"/>
          <w:szCs w:val="28"/>
        </w:rPr>
        <w:t>.</w:t>
      </w:r>
      <w:r>
        <w:rPr>
          <w:rFonts w:ascii="Times New Roman" w:hAnsi="Times New Roman" w:cs="Times New Roman"/>
          <w:sz w:val="28"/>
          <w:szCs w:val="28"/>
        </w:rPr>
        <w:t xml:space="preserve"> </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A4073">
        <w:rPr>
          <w:rFonts w:ascii="Times New Roman" w:hAnsi="Times New Roman" w:cs="Times New Roman"/>
          <w:sz w:val="28"/>
          <w:szCs w:val="28"/>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F11E57" w:rsidRPr="00BD7BA0">
        <w:rPr>
          <w:rFonts w:ascii="Times New Roman" w:hAnsi="Times New Roman" w:cs="Times New Roman"/>
          <w:sz w:val="28"/>
          <w:szCs w:val="28"/>
        </w:rPr>
        <w:t>заступника міського голови з питань діяльності виконавчих органів</w:t>
      </w:r>
      <w:r w:rsidR="00B01DC1"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CF7E17">
        <w:rPr>
          <w:rFonts w:ascii="Times New Roman" w:hAnsi="Times New Roman" w:cs="Times New Roman"/>
          <w:sz w:val="28"/>
          <w:szCs w:val="28"/>
        </w:rPr>
        <w:t xml:space="preserve">В. </w:t>
      </w:r>
      <w:proofErr w:type="spellStart"/>
      <w:r w:rsidR="00CF7E17">
        <w:rPr>
          <w:rFonts w:ascii="Times New Roman" w:hAnsi="Times New Roman" w:cs="Times New Roman"/>
          <w:sz w:val="28"/>
          <w:szCs w:val="28"/>
        </w:rPr>
        <w:t>Гавришківа</w:t>
      </w:r>
      <w:proofErr w:type="spellEnd"/>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B26E4">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7561F8" w:rsidRPr="00B32A5B">
        <w:rPr>
          <w:rFonts w:ascii="Times New Roman" w:hAnsi="Times New Roman" w:cs="Times New Roman"/>
          <w:sz w:val="28"/>
          <w:szCs w:val="28"/>
        </w:rPr>
        <w:t>29</w:t>
      </w:r>
      <w:r w:rsidRPr="00B32A5B">
        <w:rPr>
          <w:rFonts w:ascii="Times New Roman" w:hAnsi="Times New Roman" w:cs="Times New Roman"/>
          <w:sz w:val="28"/>
          <w:szCs w:val="28"/>
        </w:rPr>
        <w:t xml:space="preserve">» грудня 2022 № </w:t>
      </w:r>
      <w:r w:rsidR="00BB26E4">
        <w:rPr>
          <w:rFonts w:ascii="Times New Roman" w:hAnsi="Times New Roman" w:cs="Times New Roman"/>
          <w:sz w:val="28"/>
          <w:szCs w:val="28"/>
        </w:rPr>
        <w:t>1582</w:t>
      </w:r>
      <w:bookmarkStart w:id="0" w:name="_GoBack"/>
      <w:bookmarkEnd w:id="0"/>
    </w:p>
    <w:p w:rsidR="00FF3D21" w:rsidRPr="00FF3D21" w:rsidRDefault="00FF3D21" w:rsidP="00FF3D21">
      <w:pPr>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C24709" w:rsidRPr="00FF3D21" w:rsidTr="002417ED">
        <w:trPr>
          <w:trHeight w:val="1263"/>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24709" w:rsidRPr="00FF3D21" w:rsidTr="002417ED">
        <w:trPr>
          <w:trHeight w:val="349"/>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24709" w:rsidRPr="00FF3D21"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Холодильник BEKO RCNA406130W</w:t>
            </w:r>
          </w:p>
        </w:tc>
        <w:tc>
          <w:tcPr>
            <w:tcW w:w="1701"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24876,87</w:t>
            </w:r>
          </w:p>
        </w:tc>
        <w:tc>
          <w:tcPr>
            <w:tcW w:w="1630"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49753,74</w:t>
            </w:r>
          </w:p>
        </w:tc>
      </w:tr>
      <w:tr w:rsidR="00C24709" w:rsidRPr="00FF3D21" w:rsidTr="002417ED">
        <w:trPr>
          <w:trHeight w:val="413"/>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C24709" w:rsidRPr="00FF3D21"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Машина пральна BEKO WUE8616XBCW</w:t>
            </w:r>
          </w:p>
        </w:tc>
        <w:tc>
          <w:tcPr>
            <w:tcW w:w="1701"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18356,74</w:t>
            </w:r>
          </w:p>
        </w:tc>
        <w:tc>
          <w:tcPr>
            <w:tcW w:w="1630"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36713,48</w:t>
            </w:r>
          </w:p>
        </w:tc>
      </w:tr>
      <w:tr w:rsidR="00C24709" w:rsidRPr="00FF3D21" w:rsidTr="002417ED">
        <w:trPr>
          <w:trHeight w:val="449"/>
        </w:trPr>
        <w:tc>
          <w:tcPr>
            <w:tcW w:w="853" w:type="dxa"/>
            <w:shd w:val="clear" w:color="auto" w:fill="auto"/>
          </w:tcPr>
          <w:p w:rsidR="00C24709" w:rsidRDefault="00C24709" w:rsidP="002417ED">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C24709"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Піч мікрохвильова AMICA AMMF23E1GB</w:t>
            </w:r>
          </w:p>
        </w:tc>
        <w:tc>
          <w:tcPr>
            <w:tcW w:w="1701" w:type="dxa"/>
            <w:shd w:val="clear" w:color="auto" w:fill="auto"/>
          </w:tcPr>
          <w:p w:rsidR="00C24709"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B32A5B" w:rsidP="002417ED">
            <w:pPr>
              <w:jc w:val="center"/>
              <w:rPr>
                <w:rFonts w:ascii="Times New Roman" w:hAnsi="Times New Roman" w:cs="Times New Roman"/>
                <w:sz w:val="28"/>
                <w:szCs w:val="28"/>
              </w:rPr>
            </w:pPr>
            <w:r>
              <w:rPr>
                <w:rFonts w:ascii="Times New Roman" w:hAnsi="Times New Roman" w:cs="Times New Roman"/>
                <w:sz w:val="28"/>
                <w:szCs w:val="28"/>
              </w:rPr>
              <w:t>4907,09</w:t>
            </w:r>
          </w:p>
        </w:tc>
        <w:tc>
          <w:tcPr>
            <w:tcW w:w="1630" w:type="dxa"/>
            <w:shd w:val="clear" w:color="auto" w:fill="auto"/>
          </w:tcPr>
          <w:p w:rsidR="00C24709" w:rsidRPr="00FF3D21" w:rsidRDefault="00725F92" w:rsidP="002417ED">
            <w:pPr>
              <w:jc w:val="center"/>
              <w:rPr>
                <w:rFonts w:ascii="Times New Roman" w:hAnsi="Times New Roman" w:cs="Times New Roman"/>
                <w:sz w:val="28"/>
                <w:szCs w:val="28"/>
              </w:rPr>
            </w:pPr>
            <w:r>
              <w:rPr>
                <w:rFonts w:ascii="Times New Roman" w:hAnsi="Times New Roman" w:cs="Times New Roman"/>
                <w:sz w:val="28"/>
                <w:szCs w:val="28"/>
              </w:rPr>
              <w:t>9814,18</w:t>
            </w:r>
          </w:p>
        </w:tc>
      </w:tr>
      <w:tr w:rsidR="00725F92" w:rsidRPr="00FF3D21" w:rsidTr="002417ED">
        <w:trPr>
          <w:trHeight w:val="449"/>
        </w:trPr>
        <w:tc>
          <w:tcPr>
            <w:tcW w:w="853" w:type="dxa"/>
            <w:shd w:val="clear" w:color="auto" w:fill="auto"/>
          </w:tcPr>
          <w:p w:rsidR="00725F92" w:rsidRDefault="00725F92" w:rsidP="002417ED">
            <w:pPr>
              <w:jc w:val="center"/>
              <w:rPr>
                <w:rFonts w:ascii="Times New Roman" w:hAnsi="Times New Roman" w:cs="Times New Roman"/>
                <w:sz w:val="28"/>
                <w:szCs w:val="28"/>
              </w:rPr>
            </w:pPr>
          </w:p>
        </w:tc>
        <w:tc>
          <w:tcPr>
            <w:tcW w:w="3056" w:type="dxa"/>
            <w:shd w:val="clear" w:color="auto" w:fill="auto"/>
          </w:tcPr>
          <w:p w:rsidR="00725F92" w:rsidRPr="00AC54D4" w:rsidRDefault="00725F92" w:rsidP="002417ED">
            <w:pPr>
              <w:pStyle w:val="af3"/>
              <w:spacing w:before="0"/>
              <w:ind w:firstLine="0"/>
              <w:contextualSpacing/>
              <w:jc w:val="both"/>
              <w:rPr>
                <w:rFonts w:ascii="Times New Roman" w:hAnsi="Times New Roman"/>
                <w:sz w:val="28"/>
                <w:szCs w:val="28"/>
              </w:rPr>
            </w:pPr>
            <w:r>
              <w:rPr>
                <w:rFonts w:ascii="Times New Roman" w:hAnsi="Times New Roman"/>
                <w:sz w:val="28"/>
                <w:szCs w:val="28"/>
              </w:rPr>
              <w:t>Всього</w:t>
            </w:r>
          </w:p>
        </w:tc>
        <w:tc>
          <w:tcPr>
            <w:tcW w:w="1701" w:type="dxa"/>
            <w:shd w:val="clear" w:color="auto" w:fill="auto"/>
          </w:tcPr>
          <w:p w:rsidR="00725F92" w:rsidRDefault="00725F92" w:rsidP="002417ED">
            <w:pPr>
              <w:jc w:val="center"/>
              <w:rPr>
                <w:rFonts w:ascii="Times New Roman" w:hAnsi="Times New Roman" w:cs="Times New Roman"/>
                <w:sz w:val="28"/>
                <w:szCs w:val="28"/>
              </w:rPr>
            </w:pPr>
            <w:r>
              <w:rPr>
                <w:rFonts w:ascii="Times New Roman" w:hAnsi="Times New Roman" w:cs="Times New Roman"/>
                <w:sz w:val="28"/>
                <w:szCs w:val="28"/>
              </w:rPr>
              <w:t>6</w:t>
            </w:r>
          </w:p>
        </w:tc>
        <w:tc>
          <w:tcPr>
            <w:tcW w:w="1456" w:type="dxa"/>
            <w:shd w:val="clear" w:color="auto" w:fill="auto"/>
          </w:tcPr>
          <w:p w:rsidR="00725F92" w:rsidRDefault="00725F92" w:rsidP="002417ED">
            <w:pPr>
              <w:jc w:val="center"/>
              <w:rPr>
                <w:rFonts w:ascii="Times New Roman" w:hAnsi="Times New Roman" w:cs="Times New Roman"/>
                <w:sz w:val="28"/>
                <w:szCs w:val="28"/>
              </w:rPr>
            </w:pPr>
          </w:p>
        </w:tc>
        <w:tc>
          <w:tcPr>
            <w:tcW w:w="1630" w:type="dxa"/>
            <w:shd w:val="clear" w:color="auto" w:fill="auto"/>
          </w:tcPr>
          <w:p w:rsidR="00725F92" w:rsidRDefault="00725F92" w:rsidP="002417ED">
            <w:pPr>
              <w:jc w:val="center"/>
              <w:rPr>
                <w:rFonts w:ascii="Times New Roman" w:hAnsi="Times New Roman" w:cs="Times New Roman"/>
                <w:sz w:val="28"/>
                <w:szCs w:val="28"/>
              </w:rPr>
            </w:pPr>
            <w:r>
              <w:rPr>
                <w:rFonts w:ascii="Times New Roman" w:hAnsi="Times New Roman" w:cs="Times New Roman"/>
                <w:sz w:val="28"/>
                <w:szCs w:val="28"/>
              </w:rPr>
              <w:t>96281,40</w:t>
            </w:r>
          </w:p>
        </w:tc>
      </w:tr>
    </w:tbl>
    <w:p w:rsidR="00C24709" w:rsidRDefault="00C24709" w:rsidP="00C24709">
      <w:pPr>
        <w:jc w:val="center"/>
        <w:rPr>
          <w:rFonts w:ascii="Times New Roman" w:hAnsi="Times New Roman" w:cs="Times New Roman"/>
          <w:sz w:val="28"/>
          <w:szCs w:val="28"/>
        </w:rPr>
      </w:pPr>
    </w:p>
    <w:p w:rsidR="00C24709" w:rsidRDefault="00C24709" w:rsidP="00C24709">
      <w:pPr>
        <w:jc w:val="center"/>
        <w:rPr>
          <w:rFonts w:ascii="Times New Roman" w:hAnsi="Times New Roman" w:cs="Times New Roman"/>
          <w:sz w:val="28"/>
          <w:szCs w:val="28"/>
        </w:rPr>
      </w:pPr>
    </w:p>
    <w:p w:rsidR="00BA4073" w:rsidRPr="00FF3D21" w:rsidRDefault="00BA4073" w:rsidP="00C24709">
      <w:pPr>
        <w:jc w:val="center"/>
        <w:rPr>
          <w:rFonts w:ascii="Times New Roman" w:hAnsi="Times New Roman" w:cs="Times New Roman"/>
          <w:sz w:val="28"/>
          <w:szCs w:val="28"/>
        </w:rPr>
      </w:pP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B26E4">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24709" w:rsidRPr="00BC4384"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3D93F16"/>
    <w:multiLevelType w:val="multilevel"/>
    <w:tmpl w:val="4B30E9CE"/>
    <w:lvl w:ilvl="0">
      <w:start w:val="1"/>
      <w:numFmt w:val="decimal"/>
      <w:lvlText w:val="%1."/>
      <w:lvlJc w:val="left"/>
      <w:pPr>
        <w:tabs>
          <w:tab w:val="num" w:pos="1830"/>
        </w:tabs>
        <w:ind w:left="1830" w:hanging="1110"/>
      </w:pPr>
      <w:rPr>
        <w:rFonts w:hint="default"/>
      </w:rPr>
    </w:lvl>
    <w:lvl w:ilvl="1">
      <w:start w:val="1"/>
      <w:numFmt w:val="decimal"/>
      <w:isLgl/>
      <w:lvlText w:val="%1.%2"/>
      <w:lvlJc w:val="left"/>
      <w:pPr>
        <w:ind w:left="163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00" w:hanging="2160"/>
      </w:pPr>
      <w:rPr>
        <w:rFonts w:hint="default"/>
      </w:r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56"/>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25F92"/>
    <w:rsid w:val="007347D3"/>
    <w:rsid w:val="007428B1"/>
    <w:rsid w:val="007505EA"/>
    <w:rsid w:val="007561F8"/>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A1566"/>
    <w:rsid w:val="00BA4073"/>
    <w:rsid w:val="00BA70D8"/>
    <w:rsid w:val="00BB26E4"/>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F7E17"/>
    <w:rsid w:val="00D00516"/>
    <w:rsid w:val="00D06EFB"/>
    <w:rsid w:val="00D10094"/>
    <w:rsid w:val="00D1159D"/>
    <w:rsid w:val="00D140A5"/>
    <w:rsid w:val="00D25CD2"/>
    <w:rsid w:val="00D307A9"/>
    <w:rsid w:val="00D47CCA"/>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E1AF"/>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505A-21B1-4BE4-B9DF-BACBA3D4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1206</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33</cp:revision>
  <cp:lastPrinted>2022-12-29T13:41:00Z</cp:lastPrinted>
  <dcterms:created xsi:type="dcterms:W3CDTF">2022-10-17T06:33:00Z</dcterms:created>
  <dcterms:modified xsi:type="dcterms:W3CDTF">2023-02-09T13:09:00Z</dcterms:modified>
</cp:coreProperties>
</file>