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tblPr>
      <w:tblGrid>
        <w:gridCol w:w="4678"/>
      </w:tblGrid>
      <w:tr w:rsidR="00B01CDC" w:rsidRPr="00916692" w:rsidTr="00BF225C">
        <w:tc>
          <w:tcPr>
            <w:tcW w:w="4678" w:type="dxa"/>
          </w:tcPr>
          <w:p w:rsidR="00B01CDC" w:rsidRPr="00B32A5B" w:rsidRDefault="00924726" w:rsidP="00500334">
            <w:pPr>
              <w:contextualSpacing/>
              <w:rPr>
                <w:rFonts w:ascii="Times New Roman" w:hAnsi="Times New Roman" w:cs="Times New Roman"/>
              </w:rPr>
            </w:pPr>
            <w:r>
              <w:rPr>
                <w:rFonts w:ascii="Times New Roman" w:eastAsia="Calibri" w:hAnsi="Times New Roman" w:cs="Times New Roman"/>
                <w:sz w:val="28"/>
                <w:szCs w:val="28"/>
                <w:u w:val="single"/>
              </w:rPr>
              <w:t>18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5</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500334">
              <w:rPr>
                <w:rFonts w:ascii="Times New Roman" w:eastAsia="Calibri" w:hAnsi="Times New Roman" w:cs="Times New Roman"/>
                <w:sz w:val="28"/>
                <w:szCs w:val="28"/>
              </w:rPr>
              <w:t>1803</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F16942">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9E5FFF" w:rsidP="008A056A">
      <w:pPr>
        <w:pStyle w:val="a6"/>
        <w:spacing w:after="0" w:line="240" w:lineRule="auto"/>
        <w:ind w:left="0" w:firstLine="708"/>
        <w:jc w:val="both"/>
        <w:rPr>
          <w:rFonts w:ascii="Times New Roman" w:eastAsia="Calibri" w:hAnsi="Times New Roman" w:cs="Times New Roman"/>
          <w:sz w:val="28"/>
          <w:szCs w:val="28"/>
        </w:rPr>
      </w:pPr>
      <w:r w:rsidRPr="00723CA6">
        <w:rPr>
          <w:rFonts w:ascii="Times New Roman" w:eastAsia="Calibri" w:hAnsi="Times New Roman" w:cs="Times New Roman"/>
          <w:sz w:val="28"/>
          <w:szCs w:val="28"/>
        </w:rPr>
        <w:t xml:space="preserve">У зв’язку з військовою </w:t>
      </w:r>
      <w:r w:rsidRPr="00B50FB5">
        <w:rPr>
          <w:rFonts w:ascii="Times New Roman" w:eastAsia="Calibri" w:hAnsi="Times New Roman" w:cs="Times New Roman"/>
          <w:sz w:val="28"/>
          <w:szCs w:val="28"/>
        </w:rPr>
        <w:t xml:space="preserve">агресією Російської Федерації проти України, </w:t>
      </w:r>
      <w:r>
        <w:rPr>
          <w:rFonts w:ascii="Times New Roman" w:eastAsia="Calibri" w:hAnsi="Times New Roman" w:cs="Times New Roman"/>
          <w:sz w:val="28"/>
          <w:szCs w:val="28"/>
        </w:rPr>
        <w:t xml:space="preserve">з метою </w:t>
      </w:r>
      <w:r>
        <w:rPr>
          <w:rFonts w:ascii="Times New Roman" w:hAnsi="Times New Roman" w:cs="Times New Roman"/>
          <w:sz w:val="28"/>
          <w:szCs w:val="28"/>
        </w:rPr>
        <w:t>транспортування гуманітарних вантажів для військовослужбовців Збройних Сил України, з</w:t>
      </w:r>
      <w:r w:rsidR="000C463C">
        <w:rPr>
          <w:rFonts w:ascii="Times New Roman" w:hAnsi="Times New Roman" w:cs="Times New Roman"/>
          <w:sz w:val="28"/>
          <w:szCs w:val="28"/>
        </w:rPr>
        <w:t xml:space="preserve">аслухавши інформацію </w:t>
      </w:r>
      <w:r w:rsidR="00B91B70">
        <w:rPr>
          <w:rFonts w:ascii="Times New Roman" w:hAnsi="Times New Roman" w:cs="Times New Roman"/>
          <w:sz w:val="28"/>
          <w:szCs w:val="28"/>
        </w:rPr>
        <w:t>першого заступника міського голови</w:t>
      </w:r>
      <w:r w:rsidR="000C463C" w:rsidRPr="00BD7BA0">
        <w:rPr>
          <w:rFonts w:ascii="Times New Roman" w:hAnsi="Times New Roman" w:cs="Times New Roman"/>
          <w:sz w:val="28"/>
          <w:szCs w:val="28"/>
        </w:rPr>
        <w:t xml:space="preserve"> </w:t>
      </w:r>
      <w:r w:rsidR="00B91B70">
        <w:rPr>
          <w:rFonts w:ascii="Times New Roman" w:hAnsi="Times New Roman" w:cs="Times New Roman"/>
          <w:sz w:val="28"/>
          <w:szCs w:val="28"/>
        </w:rPr>
        <w:t>Б.Рибах</w:t>
      </w:r>
      <w:r w:rsidR="007655A4">
        <w:rPr>
          <w:rFonts w:ascii="Times New Roman" w:hAnsi="Times New Roman" w:cs="Times New Roman"/>
          <w:sz w:val="28"/>
          <w:szCs w:val="28"/>
        </w:rPr>
        <w:t>и</w:t>
      </w:r>
      <w:r w:rsidR="00961ACC">
        <w:rPr>
          <w:rFonts w:ascii="Times New Roman" w:hAnsi="Times New Roman" w:cs="Times New Roman"/>
          <w:sz w:val="28"/>
          <w:szCs w:val="28"/>
        </w:rPr>
        <w:t xml:space="preserve"> про надану</w:t>
      </w:r>
      <w:r w:rsidR="00961ACC" w:rsidRPr="00961ACC">
        <w:rPr>
          <w:rFonts w:ascii="Times New Roman" w:eastAsia="Calibri" w:hAnsi="Times New Roman" w:cs="Times New Roman"/>
          <w:sz w:val="28"/>
          <w:szCs w:val="28"/>
        </w:rPr>
        <w:t xml:space="preserve"> </w:t>
      </w:r>
      <w:r w:rsidR="00961ACC">
        <w:rPr>
          <w:rFonts w:ascii="Times New Roman" w:eastAsia="Calibri" w:hAnsi="Times New Roman" w:cs="Times New Roman"/>
          <w:sz w:val="28"/>
          <w:szCs w:val="28"/>
        </w:rPr>
        <w:t xml:space="preserve">ГО «Фундація </w:t>
      </w:r>
      <w:proofErr w:type="spellStart"/>
      <w:r w:rsidR="00961ACC">
        <w:rPr>
          <w:rFonts w:ascii="Times New Roman" w:eastAsia="Calibri" w:hAnsi="Times New Roman" w:cs="Times New Roman"/>
          <w:sz w:val="28"/>
          <w:szCs w:val="28"/>
        </w:rPr>
        <w:t>Шопських</w:t>
      </w:r>
      <w:proofErr w:type="spellEnd"/>
      <w:r w:rsidR="00961ACC">
        <w:rPr>
          <w:rFonts w:ascii="Times New Roman" w:eastAsia="Calibri" w:hAnsi="Times New Roman" w:cs="Times New Roman"/>
          <w:sz w:val="28"/>
          <w:szCs w:val="28"/>
        </w:rPr>
        <w:t>»</w:t>
      </w:r>
      <w:r w:rsidR="00CD6BE4">
        <w:rPr>
          <w:rFonts w:ascii="Times New Roman" w:hAnsi="Times New Roman" w:cs="Times New Roman"/>
          <w:sz w:val="28"/>
          <w:szCs w:val="28"/>
        </w:rPr>
        <w:t xml:space="preserve"> гуманітарну допомогу</w:t>
      </w:r>
      <w:r w:rsidR="00961ACC">
        <w:rPr>
          <w:rFonts w:ascii="Times New Roman" w:hAnsi="Times New Roman" w:cs="Times New Roman"/>
          <w:sz w:val="28"/>
          <w:szCs w:val="28"/>
        </w:rPr>
        <w:t>,</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FE7D88">
        <w:rPr>
          <w:rFonts w:ascii="Times New Roman" w:hAnsi="Times New Roman" w:cs="Times New Roman"/>
          <w:sz w:val="28"/>
          <w:szCs w:val="28"/>
        </w:rPr>
        <w:t>у</w:t>
      </w:r>
      <w:r w:rsidR="00DD0074" w:rsidRPr="00DD0074">
        <w:rPr>
          <w:rFonts w:ascii="Times New Roman" w:hAnsi="Times New Roman" w:cs="Times New Roman"/>
          <w:sz w:val="28"/>
          <w:szCs w:val="28"/>
        </w:rPr>
        <w:t xml:space="preserve"> прийняття-передачі</w:t>
      </w:r>
      <w:r w:rsidR="00365862">
        <w:rPr>
          <w:rFonts w:ascii="Times New Roman"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02469E">
        <w:rPr>
          <w:rFonts w:ascii="Times New Roman" w:hAnsi="Times New Roman" w:cs="Times New Roman"/>
          <w:sz w:val="28"/>
          <w:szCs w:val="28"/>
        </w:rPr>
        <w:t>1</w:t>
      </w:r>
      <w:r w:rsidR="00821C92">
        <w:rPr>
          <w:rFonts w:ascii="Times New Roman" w:hAnsi="Times New Roman" w:cs="Times New Roman"/>
          <w:sz w:val="28"/>
          <w:szCs w:val="28"/>
        </w:rPr>
        <w:t>7</w:t>
      </w:r>
      <w:r w:rsidR="00365862">
        <w:rPr>
          <w:rFonts w:ascii="Times New Roman" w:hAnsi="Times New Roman" w:cs="Times New Roman"/>
          <w:sz w:val="28"/>
          <w:szCs w:val="28"/>
        </w:rPr>
        <w:t>.</w:t>
      </w:r>
      <w:r w:rsidR="00222CEF">
        <w:rPr>
          <w:rFonts w:ascii="Times New Roman" w:hAnsi="Times New Roman" w:cs="Times New Roman"/>
          <w:sz w:val="28"/>
          <w:szCs w:val="28"/>
        </w:rPr>
        <w:t>0</w:t>
      </w:r>
      <w:r w:rsidR="00821C92">
        <w:rPr>
          <w:rFonts w:ascii="Times New Roman" w:hAnsi="Times New Roman" w:cs="Times New Roman"/>
          <w:sz w:val="28"/>
          <w:szCs w:val="28"/>
        </w:rPr>
        <w:t>5</w:t>
      </w:r>
      <w:r w:rsidR="00365862">
        <w:rPr>
          <w:rFonts w:ascii="Times New Roman" w:hAnsi="Times New Roman" w:cs="Times New Roman"/>
          <w:sz w:val="28"/>
          <w:szCs w:val="28"/>
        </w:rPr>
        <w:t>.202</w:t>
      </w:r>
      <w:r w:rsidR="00222CEF">
        <w:rPr>
          <w:rFonts w:ascii="Times New Roman" w:hAnsi="Times New Roman" w:cs="Times New Roman"/>
          <w:sz w:val="28"/>
          <w:szCs w:val="28"/>
        </w:rPr>
        <w:t>3</w:t>
      </w:r>
      <w:r w:rsidR="00B91B70" w:rsidRPr="00DD0074">
        <w:rPr>
          <w:rFonts w:ascii="Times New Roman" w:hAnsi="Times New Roman" w:cs="Times New Roman"/>
          <w:sz w:val="28"/>
          <w:szCs w:val="28"/>
        </w:rPr>
        <w:t>р</w:t>
      </w:r>
      <w:r w:rsidR="0001497E">
        <w:rPr>
          <w:rFonts w:ascii="Times New Roman" w:hAnsi="Times New Roman" w:cs="Times New Roman"/>
          <w:sz w:val="28"/>
          <w:szCs w:val="28"/>
        </w:rPr>
        <w:t>.</w:t>
      </w:r>
      <w:r w:rsidR="001D4543">
        <w:rPr>
          <w:rFonts w:ascii="Times New Roman" w:hAnsi="Times New Roman" w:cs="Times New Roman"/>
          <w:sz w:val="28"/>
          <w:szCs w:val="28"/>
        </w:rPr>
        <w:t>,</w:t>
      </w:r>
      <w:r w:rsidR="00222CE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961ACC"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Погодити прийняття</w:t>
      </w:r>
      <w:r w:rsidR="001C4653" w:rsidRPr="00BF3B44">
        <w:rPr>
          <w:rFonts w:ascii="Times New Roman" w:hAnsi="Times New Roman" w:cs="Times New Roman"/>
          <w:sz w:val="28"/>
          <w:szCs w:val="28"/>
        </w:rPr>
        <w:t xml:space="preserve"> </w:t>
      </w:r>
      <w:r w:rsidR="00515197" w:rsidRPr="00BF3B44">
        <w:rPr>
          <w:rFonts w:ascii="Times New Roman" w:hAnsi="Times New Roman" w:cs="Times New Roman"/>
          <w:sz w:val="28"/>
          <w:szCs w:val="28"/>
        </w:rPr>
        <w:t>гуманітарн</w:t>
      </w:r>
      <w:r>
        <w:rPr>
          <w:rFonts w:ascii="Times New Roman" w:hAnsi="Times New Roman" w:cs="Times New Roman"/>
          <w:sz w:val="28"/>
          <w:szCs w:val="28"/>
        </w:rPr>
        <w:t>ої</w:t>
      </w:r>
      <w:r w:rsidR="00515197" w:rsidRPr="00BF3B44">
        <w:rPr>
          <w:rFonts w:ascii="Times New Roman" w:hAnsi="Times New Roman" w:cs="Times New Roman"/>
          <w:sz w:val="28"/>
          <w:szCs w:val="28"/>
        </w:rPr>
        <w:t xml:space="preserve"> допомог</w:t>
      </w:r>
      <w:r>
        <w:rPr>
          <w:rFonts w:ascii="Times New Roman" w:hAnsi="Times New Roman" w:cs="Times New Roman"/>
          <w:sz w:val="28"/>
          <w:szCs w:val="28"/>
        </w:rPr>
        <w:t>и</w:t>
      </w:r>
      <w:r w:rsidR="00CF7E17" w:rsidRPr="00BF3B44">
        <w:rPr>
          <w:rFonts w:ascii="Times New Roman" w:hAnsi="Times New Roman" w:cs="Times New Roman"/>
          <w:sz w:val="28"/>
          <w:szCs w:val="28"/>
        </w:rPr>
        <w:t xml:space="preserve"> від </w:t>
      </w:r>
      <w:r w:rsidR="00BF3B44" w:rsidRP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sidRPr="00BF3B44">
        <w:rPr>
          <w:rFonts w:ascii="Times New Roman" w:eastAsia="Calibri" w:hAnsi="Times New Roman" w:cs="Times New Roman"/>
          <w:sz w:val="28"/>
          <w:szCs w:val="28"/>
        </w:rPr>
        <w:t>»</w:t>
      </w:r>
      <w:r>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02469E" w:rsidRDefault="00961ACC"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21C92">
        <w:rPr>
          <w:rFonts w:ascii="Times New Roman" w:hAnsi="Times New Roman" w:cs="Times New Roman"/>
          <w:sz w:val="28"/>
          <w:szCs w:val="28"/>
        </w:rPr>
        <w:t xml:space="preserve">итання прийняття у комунальну власність </w:t>
      </w:r>
      <w:proofErr w:type="spellStart"/>
      <w:r w:rsidR="00821C92" w:rsidRPr="00BD7BA0">
        <w:rPr>
          <w:rFonts w:ascii="Times New Roman" w:hAnsi="Times New Roman" w:cs="Times New Roman"/>
          <w:sz w:val="28"/>
          <w:szCs w:val="28"/>
        </w:rPr>
        <w:t>Золочівської</w:t>
      </w:r>
      <w:proofErr w:type="spellEnd"/>
      <w:r w:rsidR="00821C92" w:rsidRPr="00BD7BA0">
        <w:rPr>
          <w:rFonts w:ascii="Times New Roman" w:hAnsi="Times New Roman" w:cs="Times New Roman"/>
          <w:sz w:val="28"/>
          <w:szCs w:val="28"/>
        </w:rPr>
        <w:t xml:space="preserve"> міської ради </w:t>
      </w:r>
      <w:proofErr w:type="spellStart"/>
      <w:r w:rsidR="00821C92" w:rsidRPr="00BD7BA0">
        <w:rPr>
          <w:rFonts w:ascii="Times New Roman" w:hAnsi="Times New Roman" w:cs="Times New Roman"/>
          <w:sz w:val="28"/>
          <w:szCs w:val="28"/>
        </w:rPr>
        <w:t>Золочівського</w:t>
      </w:r>
      <w:proofErr w:type="spellEnd"/>
      <w:r w:rsidR="00821C92" w:rsidRPr="00BD7BA0">
        <w:rPr>
          <w:rFonts w:ascii="Times New Roman" w:hAnsi="Times New Roman" w:cs="Times New Roman"/>
          <w:sz w:val="28"/>
          <w:szCs w:val="28"/>
        </w:rPr>
        <w:t xml:space="preserve"> району Львівської області</w:t>
      </w:r>
      <w:r w:rsidR="00821C92">
        <w:rPr>
          <w:rFonts w:ascii="Times New Roman" w:hAnsi="Times New Roman" w:cs="Times New Roman"/>
          <w:sz w:val="28"/>
          <w:szCs w:val="28"/>
        </w:rPr>
        <w:t xml:space="preserve"> майна</w:t>
      </w:r>
      <w:r>
        <w:rPr>
          <w:rFonts w:ascii="Times New Roman" w:hAnsi="Times New Roman" w:cs="Times New Roman"/>
          <w:sz w:val="28"/>
          <w:szCs w:val="28"/>
        </w:rPr>
        <w:t>,</w:t>
      </w:r>
      <w:r w:rsidR="00924726" w:rsidRPr="00924726">
        <w:rPr>
          <w:rFonts w:ascii="Times New Roman" w:hAnsi="Times New Roman" w:cs="Times New Roman"/>
          <w:sz w:val="28"/>
          <w:szCs w:val="28"/>
        </w:rPr>
        <w:t xml:space="preserve"> </w:t>
      </w:r>
      <w:r w:rsidR="00924726" w:rsidRPr="00BF3B44">
        <w:rPr>
          <w:rFonts w:ascii="Times New Roman" w:hAnsi="Times New Roman" w:cs="Times New Roman"/>
          <w:sz w:val="28"/>
          <w:szCs w:val="28"/>
        </w:rPr>
        <w:t>згідно додатку 1</w:t>
      </w:r>
      <w:r w:rsidR="00924726">
        <w:rPr>
          <w:rFonts w:ascii="Times New Roman" w:hAnsi="Times New Roman" w:cs="Times New Roman"/>
          <w:sz w:val="28"/>
          <w:szCs w:val="28"/>
        </w:rPr>
        <w:t>,</w:t>
      </w:r>
      <w:r w:rsidR="00924726" w:rsidRPr="00961ACC">
        <w:rPr>
          <w:rFonts w:ascii="Times New Roman" w:hAnsi="Times New Roman" w:cs="Times New Roman"/>
          <w:sz w:val="28"/>
          <w:szCs w:val="28"/>
        </w:rPr>
        <w:t xml:space="preserve"> </w:t>
      </w:r>
      <w:r>
        <w:rPr>
          <w:rFonts w:ascii="Times New Roman" w:hAnsi="Times New Roman" w:cs="Times New Roman"/>
          <w:sz w:val="28"/>
          <w:szCs w:val="28"/>
        </w:rPr>
        <w:t xml:space="preserve">для транспортування гуманітарних вантажів </w:t>
      </w:r>
      <w:r w:rsidR="00924726">
        <w:rPr>
          <w:rFonts w:ascii="Times New Roman" w:hAnsi="Times New Roman" w:cs="Times New Roman"/>
          <w:sz w:val="28"/>
          <w:szCs w:val="28"/>
        </w:rPr>
        <w:t xml:space="preserve">для військовослужбовців </w:t>
      </w:r>
      <w:r>
        <w:rPr>
          <w:rFonts w:ascii="Times New Roman" w:hAnsi="Times New Roman" w:cs="Times New Roman"/>
          <w:sz w:val="28"/>
          <w:szCs w:val="28"/>
        </w:rPr>
        <w:t>тощо</w:t>
      </w:r>
      <w:r w:rsidR="00924726">
        <w:rPr>
          <w:rFonts w:ascii="Times New Roman" w:hAnsi="Times New Roman" w:cs="Times New Roman"/>
          <w:sz w:val="28"/>
          <w:szCs w:val="28"/>
        </w:rPr>
        <w:t xml:space="preserve">, </w:t>
      </w:r>
      <w:r>
        <w:rPr>
          <w:rFonts w:ascii="Times New Roman" w:hAnsi="Times New Roman" w:cs="Times New Roman"/>
          <w:sz w:val="28"/>
          <w:szCs w:val="28"/>
        </w:rPr>
        <w:t>розглянути на черговій сесії</w:t>
      </w:r>
      <w:r w:rsidR="00821C92">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FB7564">
        <w:rPr>
          <w:rFonts w:ascii="Times New Roman" w:hAnsi="Times New Roman" w:cs="Times New Roman"/>
          <w:sz w:val="28"/>
          <w:szCs w:val="28"/>
        </w:rPr>
        <w:t xml:space="preserve">підпис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924726" w:rsidRDefault="00924726" w:rsidP="00FF3D21">
      <w:pPr>
        <w:ind w:left="4248" w:firstLine="708"/>
        <w:contextualSpacing/>
        <w:rPr>
          <w:rFonts w:ascii="Times New Roman" w:hAnsi="Times New Roman" w:cs="Times New Roman"/>
          <w:sz w:val="28"/>
          <w:szCs w:val="28"/>
        </w:rPr>
      </w:pPr>
    </w:p>
    <w:p w:rsidR="00924726" w:rsidRDefault="00924726"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924726">
        <w:rPr>
          <w:rFonts w:ascii="Times New Roman" w:hAnsi="Times New Roman" w:cs="Times New Roman"/>
          <w:sz w:val="28"/>
          <w:szCs w:val="28"/>
        </w:rPr>
        <w:t>18</w:t>
      </w:r>
      <w:r w:rsidR="00FF3D21" w:rsidRPr="00B32A5B">
        <w:rPr>
          <w:rFonts w:ascii="Times New Roman" w:hAnsi="Times New Roman" w:cs="Times New Roman"/>
          <w:sz w:val="28"/>
          <w:szCs w:val="28"/>
        </w:rPr>
        <w:t xml:space="preserve"> </w:t>
      </w:r>
      <w:r w:rsidR="00924726">
        <w:rPr>
          <w:rFonts w:ascii="Times New Roman" w:hAnsi="Times New Roman" w:cs="Times New Roman"/>
          <w:sz w:val="28"/>
          <w:szCs w:val="28"/>
        </w:rPr>
        <w:t>травня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500334">
        <w:rPr>
          <w:rFonts w:ascii="Times New Roman" w:hAnsi="Times New Roman" w:cs="Times New Roman"/>
          <w:sz w:val="28"/>
          <w:szCs w:val="28"/>
        </w:rPr>
        <w:t>1803</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365862" w:rsidRPr="00365862">
        <w:rPr>
          <w:rFonts w:ascii="Times New Roman" w:hAnsi="Times New Roman" w:cs="Times New Roman"/>
          <w:sz w:val="28"/>
          <w:szCs w:val="28"/>
        </w:rPr>
        <w:t xml:space="preserve">БО </w:t>
      </w:r>
      <w:r w:rsidR="00BF3B44">
        <w:rPr>
          <w:rFonts w:ascii="Times New Roman" w:eastAsia="Calibri" w:hAnsi="Times New Roman" w:cs="Times New Roman"/>
          <w:sz w:val="28"/>
          <w:szCs w:val="28"/>
        </w:rPr>
        <w:t>«</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EF042B" w:rsidRPr="008A056A" w:rsidRDefault="00194A27" w:rsidP="00194A27">
            <w:pPr>
              <w:pStyle w:val="af3"/>
              <w:spacing w:before="0"/>
              <w:ind w:firstLine="0"/>
              <w:contextualSpacing/>
              <w:jc w:val="both"/>
              <w:rPr>
                <w:rFonts w:ascii="Times New Roman" w:eastAsiaTheme="minorHAnsi" w:hAnsi="Times New Roman"/>
                <w:sz w:val="28"/>
                <w:szCs w:val="28"/>
                <w:lang w:eastAsia="en-US"/>
              </w:rPr>
            </w:pPr>
            <w:r w:rsidRPr="008A056A">
              <w:rPr>
                <w:rFonts w:ascii="Times New Roman" w:eastAsiaTheme="minorHAnsi" w:hAnsi="Times New Roman"/>
                <w:sz w:val="28"/>
                <w:szCs w:val="28"/>
                <w:lang w:eastAsia="en-US"/>
              </w:rPr>
              <w:t>Автомобіль P</w:t>
            </w:r>
            <w:proofErr w:type="spellStart"/>
            <w:r w:rsidRPr="008A056A">
              <w:rPr>
                <w:rFonts w:ascii="Times New Roman" w:eastAsiaTheme="minorHAnsi" w:hAnsi="Times New Roman"/>
                <w:sz w:val="28"/>
                <w:szCs w:val="28"/>
                <w:lang w:val="en-US" w:eastAsia="en-US"/>
              </w:rPr>
              <w:t>eugeot</w:t>
            </w:r>
            <w:proofErr w:type="spellEnd"/>
            <w:r w:rsidRPr="008A056A">
              <w:rPr>
                <w:rFonts w:ascii="Times New Roman" w:eastAsiaTheme="minorHAnsi" w:hAnsi="Times New Roman"/>
                <w:sz w:val="28"/>
                <w:szCs w:val="28"/>
                <w:lang w:eastAsia="en-US"/>
              </w:rPr>
              <w:t xml:space="preserve"> </w:t>
            </w:r>
            <w:r w:rsidRPr="008A056A">
              <w:rPr>
                <w:rFonts w:ascii="Times New Roman" w:eastAsiaTheme="minorHAnsi" w:hAnsi="Times New Roman"/>
                <w:sz w:val="28"/>
                <w:szCs w:val="28"/>
                <w:lang w:val="en-US" w:eastAsia="en-US"/>
              </w:rPr>
              <w:t>Boxer</w:t>
            </w:r>
            <w:r w:rsidRPr="008A056A">
              <w:rPr>
                <w:rFonts w:ascii="Times New Roman" w:eastAsiaTheme="minorHAnsi" w:hAnsi="Times New Roman"/>
                <w:sz w:val="28"/>
                <w:szCs w:val="28"/>
                <w:lang w:eastAsia="en-US"/>
              </w:rPr>
              <w:t xml:space="preserve"> </w:t>
            </w:r>
            <w:r w:rsidRPr="008A056A">
              <w:rPr>
                <w:rFonts w:ascii="Times New Roman" w:eastAsiaTheme="minorHAnsi" w:hAnsi="Times New Roman"/>
                <w:sz w:val="28"/>
                <w:szCs w:val="28"/>
                <w:lang w:val="en-US" w:eastAsia="en-US"/>
              </w:rPr>
              <w:t>VIN</w:t>
            </w:r>
            <w:r w:rsidRPr="008A056A">
              <w:rPr>
                <w:rFonts w:ascii="Times New Roman" w:eastAsiaTheme="minorHAnsi" w:hAnsi="Times New Roman"/>
                <w:sz w:val="28"/>
                <w:szCs w:val="28"/>
                <w:lang w:eastAsia="en-US"/>
              </w:rPr>
              <w:t xml:space="preserve"> №</w:t>
            </w:r>
            <w:r w:rsidRPr="008A056A">
              <w:rPr>
                <w:rFonts w:ascii="Times New Roman" w:eastAsiaTheme="minorHAnsi" w:hAnsi="Times New Roman"/>
                <w:sz w:val="28"/>
                <w:szCs w:val="28"/>
                <w:lang w:val="en-US" w:eastAsia="en-US"/>
              </w:rPr>
              <w:t>VF</w:t>
            </w:r>
            <w:r w:rsidRPr="008A056A">
              <w:rPr>
                <w:rFonts w:ascii="Times New Roman" w:eastAsiaTheme="minorHAnsi" w:hAnsi="Times New Roman"/>
                <w:sz w:val="28"/>
                <w:szCs w:val="28"/>
                <w:lang w:eastAsia="en-US"/>
              </w:rPr>
              <w:t>3</w:t>
            </w:r>
            <w:r w:rsidRPr="008A056A">
              <w:rPr>
                <w:rFonts w:ascii="Times New Roman" w:eastAsiaTheme="minorHAnsi" w:hAnsi="Times New Roman"/>
                <w:sz w:val="28"/>
                <w:szCs w:val="28"/>
                <w:lang w:val="en-US" w:eastAsia="en-US"/>
              </w:rPr>
              <w:t>TCDMFB</w:t>
            </w:r>
            <w:r w:rsidRPr="008A056A">
              <w:rPr>
                <w:rFonts w:ascii="Times New Roman" w:eastAsiaTheme="minorHAnsi" w:hAnsi="Times New Roman"/>
                <w:sz w:val="28"/>
                <w:szCs w:val="28"/>
                <w:lang w:eastAsia="en-US"/>
              </w:rPr>
              <w:t xml:space="preserve">11709913, номерний знак ТК 889 АМ,                          рік випуску 2009 </w:t>
            </w:r>
          </w:p>
        </w:tc>
        <w:tc>
          <w:tcPr>
            <w:tcW w:w="1417" w:type="dxa"/>
            <w:shd w:val="clear" w:color="auto" w:fill="auto"/>
          </w:tcPr>
          <w:p w:rsidR="00EF042B" w:rsidRPr="008A056A" w:rsidRDefault="00007A75" w:rsidP="00007A75">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1701" w:type="dxa"/>
            <w:shd w:val="clear" w:color="auto" w:fill="auto"/>
          </w:tcPr>
          <w:p w:rsidR="00EF042B" w:rsidRPr="008A056A" w:rsidRDefault="00007A75" w:rsidP="00007A75">
            <w:pPr>
              <w:jc w:val="center"/>
              <w:rPr>
                <w:rFonts w:ascii="Times New Roman" w:hAnsi="Times New Roman" w:cs="Times New Roman"/>
                <w:sz w:val="28"/>
                <w:szCs w:val="28"/>
              </w:rPr>
            </w:pPr>
            <w:r w:rsidRPr="008A056A">
              <w:rPr>
                <w:rFonts w:ascii="Times New Roman" w:hAnsi="Times New Roman" w:cs="Times New Roman"/>
                <w:sz w:val="28"/>
                <w:szCs w:val="28"/>
              </w:rPr>
              <w:t>274 898,70</w:t>
            </w:r>
          </w:p>
        </w:tc>
        <w:tc>
          <w:tcPr>
            <w:tcW w:w="1701" w:type="dxa"/>
            <w:shd w:val="clear" w:color="auto" w:fill="auto"/>
          </w:tcPr>
          <w:p w:rsidR="00EF042B" w:rsidRPr="008A056A" w:rsidRDefault="00007A75" w:rsidP="00EF042B">
            <w:pPr>
              <w:jc w:val="center"/>
              <w:rPr>
                <w:rFonts w:ascii="Times New Roman" w:hAnsi="Times New Roman" w:cs="Times New Roman"/>
                <w:sz w:val="28"/>
                <w:szCs w:val="28"/>
              </w:rPr>
            </w:pPr>
            <w:r w:rsidRPr="008A056A">
              <w:rPr>
                <w:rFonts w:ascii="Times New Roman" w:hAnsi="Times New Roman" w:cs="Times New Roman"/>
                <w:sz w:val="28"/>
                <w:szCs w:val="28"/>
              </w:rPr>
              <w:t>274 898,70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EF042B">
        <w:rPr>
          <w:rFonts w:ascii="Times New Roman" w:hAnsi="Times New Roman" w:cs="Times New Roman"/>
          <w:sz w:val="28"/>
          <w:szCs w:val="28"/>
        </w:rPr>
        <w:t xml:space="preserve"> </w:t>
      </w:r>
      <w:r w:rsidR="00FB7564">
        <w:rPr>
          <w:rFonts w:ascii="Times New Roman" w:hAnsi="Times New Roman" w:cs="Times New Roman"/>
          <w:sz w:val="28"/>
          <w:szCs w:val="28"/>
        </w:rPr>
        <w:t>підпис</w:t>
      </w:r>
      <w:bookmarkStart w:id="0" w:name="_GoBack"/>
      <w:bookmarkEnd w:id="0"/>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B7564"/>
    <w:rsid w:val="00FC09E5"/>
    <w:rsid w:val="00FE7D88"/>
    <w:rsid w:val="00FF3D21"/>
    <w:rsid w:val="00FF50ED"/>
    <w:rsid w:val="00FF5BFE"/>
    <w:rsid w:val="00FF5E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 светлая1"/>
    <w:basedOn w:val="a2"/>
    <w:uiPriority w:val="40"/>
    <w:rsid w:val="003718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ADD5-7EFD-4B12-8698-9DA9E20C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1142</Words>
  <Characters>652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Надія Конкуловська</cp:lastModifiedBy>
  <cp:revision>91</cp:revision>
  <cp:lastPrinted>2023-06-01T13:18:00Z</cp:lastPrinted>
  <dcterms:created xsi:type="dcterms:W3CDTF">2022-10-17T06:33:00Z</dcterms:created>
  <dcterms:modified xsi:type="dcterms:W3CDTF">2023-06-01T13:18:00Z</dcterms:modified>
</cp:coreProperties>
</file>