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A839B4" w:rsidP="002E1918">
            <w:pPr>
              <w:contextualSpacing/>
              <w:rPr>
                <w:rFonts w:ascii="Times New Roman" w:hAnsi="Times New Roman" w:cs="Times New Roman"/>
              </w:rPr>
            </w:pPr>
            <w:r>
              <w:rPr>
                <w:rFonts w:ascii="Times New Roman" w:eastAsia="Calibri" w:hAnsi="Times New Roman" w:cs="Times New Roman"/>
                <w:sz w:val="28"/>
                <w:szCs w:val="28"/>
                <w:u w:val="single"/>
              </w:rPr>
              <w:t>19</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7</w:t>
            </w:r>
            <w:r w:rsidR="00B01CDC" w:rsidRPr="00141E99">
              <w:rPr>
                <w:rFonts w:ascii="Times New Roman" w:eastAsia="Calibri" w:hAnsi="Times New Roman" w:cs="Times New Roman"/>
                <w:sz w:val="28"/>
                <w:szCs w:val="28"/>
                <w:u w:val="single"/>
              </w:rPr>
              <w:t>.202</w:t>
            </w:r>
            <w:r w:rsidR="00B91B70" w:rsidRPr="00141E99">
              <w:rPr>
                <w:rFonts w:ascii="Times New Roman" w:eastAsia="Calibri" w:hAnsi="Times New Roman" w:cs="Times New Roman"/>
                <w:sz w:val="28"/>
                <w:szCs w:val="28"/>
                <w:u w:val="single"/>
              </w:rPr>
              <w:t>3</w:t>
            </w:r>
            <w:r w:rsidR="00B01CDC" w:rsidRPr="00141E99">
              <w:rPr>
                <w:rFonts w:ascii="Times New Roman" w:eastAsia="Calibri" w:hAnsi="Times New Roman" w:cs="Times New Roman"/>
                <w:sz w:val="28"/>
                <w:szCs w:val="28"/>
              </w:rPr>
              <w:t xml:space="preserve"> № </w:t>
            </w:r>
            <w:r w:rsidR="002E1918">
              <w:rPr>
                <w:rFonts w:ascii="Times New Roman" w:eastAsia="Calibri" w:hAnsi="Times New Roman" w:cs="Times New Roman"/>
                <w:sz w:val="28"/>
                <w:szCs w:val="28"/>
              </w:rPr>
              <w:t>1891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A839B4">
        <w:rPr>
          <w:rFonts w:ascii="Times New Roman" w:eastAsia="Calibri" w:hAnsi="Times New Roman" w:cs="Times New Roman"/>
          <w:sz w:val="28"/>
          <w:szCs w:val="28"/>
        </w:rPr>
        <w:t>-передачу</w:t>
      </w:r>
      <w:r w:rsidR="006874A1">
        <w:rPr>
          <w:rFonts w:ascii="Times New Roman" w:eastAsia="Calibri" w:hAnsi="Times New Roman" w:cs="Times New Roman"/>
          <w:sz w:val="28"/>
          <w:szCs w:val="28"/>
        </w:rPr>
        <w:t xml:space="preserve">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A839B4"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Заслухавши інформацію 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proofErr w:type="spellStart"/>
      <w:r>
        <w:rPr>
          <w:rFonts w:ascii="Times New Roman" w:hAnsi="Times New Roman" w:cs="Times New Roman"/>
          <w:sz w:val="28"/>
          <w:szCs w:val="28"/>
        </w:rPr>
        <w:t>Б.Рибахи</w:t>
      </w:r>
      <w:proofErr w:type="spellEnd"/>
      <w:r>
        <w:rPr>
          <w:rFonts w:ascii="Times New Roman" w:hAnsi="Times New Roman" w:cs="Times New Roman"/>
          <w:sz w:val="28"/>
          <w:szCs w:val="28"/>
        </w:rPr>
        <w:t>, враховуючи отриману гуманітарну допомогу</w:t>
      </w:r>
      <w:r w:rsidRPr="00447CC2">
        <w:rPr>
          <w:rFonts w:ascii="Times New Roman" w:hAnsi="Times New Roman" w:cs="Times New Roman"/>
          <w:sz w:val="28"/>
          <w:szCs w:val="28"/>
        </w:rPr>
        <w:t xml:space="preserve"> </w:t>
      </w:r>
      <w:r>
        <w:rPr>
          <w:rFonts w:ascii="Times New Roman" w:hAnsi="Times New Roman" w:cs="Times New Roman"/>
          <w:sz w:val="28"/>
          <w:szCs w:val="28"/>
        </w:rPr>
        <w:t xml:space="preserve">згідно декларації про перелік товарів, що визнаються гуманітарною допомогою від 13.07.2023р.,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C56F02" w:rsidRDefault="00C56F02" w:rsidP="00DB63F6">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840E4A">
        <w:rPr>
          <w:rFonts w:ascii="Times New Roman" w:hAnsi="Times New Roman" w:cs="Times New Roman"/>
          <w:sz w:val="28"/>
          <w:szCs w:val="28"/>
        </w:rPr>
        <w:t xml:space="preserve">Прийняти гуманітарну допомогу від </w:t>
      </w:r>
      <w:r>
        <w:rPr>
          <w:rFonts w:ascii="Times New Roman" w:eastAsia="Calibri" w:hAnsi="Times New Roman" w:cs="Times New Roman"/>
          <w:sz w:val="28"/>
          <w:szCs w:val="28"/>
        </w:rPr>
        <w:t>Товариства «</w:t>
      </w:r>
      <w:proofErr w:type="spellStart"/>
      <w:r>
        <w:rPr>
          <w:rFonts w:ascii="Times New Roman" w:eastAsia="Calibri" w:hAnsi="Times New Roman" w:cs="Times New Roman"/>
          <w:sz w:val="28"/>
          <w:szCs w:val="28"/>
        </w:rPr>
        <w:t>Шьонінген-Золочів:партнери</w:t>
      </w:r>
      <w:proofErr w:type="spellEnd"/>
      <w:r>
        <w:rPr>
          <w:rFonts w:ascii="Times New Roman" w:eastAsia="Calibri" w:hAnsi="Times New Roman" w:cs="Times New Roman"/>
          <w:sz w:val="28"/>
          <w:szCs w:val="28"/>
        </w:rPr>
        <w:t>»</w:t>
      </w:r>
      <w:r w:rsidRPr="00BD7BA0">
        <w:rPr>
          <w:rFonts w:ascii="Times New Roman" w:hAnsi="Times New Roman" w:cs="Times New Roman"/>
          <w:sz w:val="28"/>
          <w:szCs w:val="28"/>
        </w:rPr>
        <w:t xml:space="preserve"> </w:t>
      </w:r>
      <w:r w:rsidRPr="00BF3B44">
        <w:rPr>
          <w:rFonts w:ascii="Times New Roman" w:hAnsi="Times New Roman" w:cs="Times New Roman"/>
          <w:sz w:val="28"/>
          <w:szCs w:val="28"/>
        </w:rPr>
        <w:t>згідно додатку 1.</w:t>
      </w:r>
    </w:p>
    <w:p w:rsidR="00240BF3" w:rsidRPr="00BD7BA0" w:rsidRDefault="00240BF3" w:rsidP="00DB63F6">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sidRPr="0027305D">
        <w:rPr>
          <w:rFonts w:ascii="Times New Roman" w:hAnsi="Times New Roman" w:cs="Times New Roman"/>
          <w:sz w:val="28"/>
          <w:szCs w:val="28"/>
        </w:rPr>
        <w:t xml:space="preserve"> 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r w:rsidRPr="00BD7BA0">
        <w:rPr>
          <w:rFonts w:ascii="Times New Roman" w:hAnsi="Times New Roman" w:cs="Times New Roman"/>
          <w:sz w:val="28"/>
          <w:szCs w:val="28"/>
        </w:rPr>
        <w:t xml:space="preserve"> згідно додатку </w:t>
      </w:r>
      <w:r>
        <w:rPr>
          <w:rFonts w:ascii="Times New Roman" w:hAnsi="Times New Roman" w:cs="Times New Roman"/>
          <w:sz w:val="28"/>
          <w:szCs w:val="28"/>
        </w:rPr>
        <w:t>2</w:t>
      </w:r>
      <w:r w:rsidRPr="00BD7BA0">
        <w:rPr>
          <w:rFonts w:ascii="Times New Roman" w:hAnsi="Times New Roman" w:cs="Times New Roman"/>
          <w:sz w:val="28"/>
          <w:szCs w:val="28"/>
        </w:rPr>
        <w:t>.</w:t>
      </w:r>
    </w:p>
    <w:p w:rsidR="00C56F02" w:rsidRDefault="00C56F02" w:rsidP="00DB63F6">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даного рішення покласти на </w:t>
      </w:r>
      <w:r>
        <w:rPr>
          <w:rFonts w:ascii="Times New Roman" w:hAnsi="Times New Roman" w:cs="Times New Roman"/>
          <w:sz w:val="28"/>
          <w:szCs w:val="28"/>
        </w:rPr>
        <w:t xml:space="preserve">першого </w:t>
      </w:r>
      <w:r w:rsidRPr="00BD7BA0">
        <w:rPr>
          <w:rFonts w:ascii="Times New Roman" w:hAnsi="Times New Roman" w:cs="Times New Roman"/>
          <w:sz w:val="28"/>
          <w:szCs w:val="28"/>
        </w:rPr>
        <w:t xml:space="preserve">заступника міського голови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Pr>
          <w:rFonts w:ascii="Times New Roman" w:hAnsi="Times New Roman" w:cs="Times New Roman"/>
          <w:sz w:val="28"/>
          <w:szCs w:val="28"/>
        </w:rPr>
        <w:t>Б. Рибаху</w:t>
      </w:r>
      <w:r w:rsidRPr="00BD7BA0">
        <w:rPr>
          <w:rFonts w:ascii="Times New Roman" w:hAnsi="Times New Roman" w:cs="Times New Roman"/>
          <w:sz w:val="28"/>
          <w:szCs w:val="28"/>
        </w:rPr>
        <w:t>.</w:t>
      </w:r>
    </w:p>
    <w:p w:rsidR="00DD0074" w:rsidRDefault="00DD0074" w:rsidP="00DB63F6">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DB63F6"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2E1918">
        <w:rPr>
          <w:rFonts w:ascii="Times New Roman" w:hAnsi="Times New Roman" w:cs="Times New Roman"/>
          <w:sz w:val="28"/>
          <w:szCs w:val="28"/>
        </w:rPr>
        <w:t>підпис</w:t>
      </w:r>
      <w:r w:rsidR="0005000A">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00FB756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Pr>
          <w:rFonts w:ascii="Times New Roman" w:hAnsi="Times New Roman" w:cs="Times New Roman"/>
          <w:sz w:val="28"/>
          <w:szCs w:val="28"/>
        </w:rPr>
        <w:t>Богдан РИБАХА</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C56F02" w:rsidRDefault="00C56F02" w:rsidP="00FF3D21">
      <w:pPr>
        <w:ind w:left="4248" w:firstLine="708"/>
        <w:contextualSpacing/>
        <w:rPr>
          <w:rFonts w:ascii="Times New Roman" w:hAnsi="Times New Roman" w:cs="Times New Roman"/>
          <w:sz w:val="28"/>
          <w:szCs w:val="28"/>
        </w:rPr>
      </w:pPr>
    </w:p>
    <w:p w:rsidR="00C56F02" w:rsidRDefault="00C56F02" w:rsidP="00FF3D21">
      <w:pPr>
        <w:ind w:left="4248" w:firstLine="708"/>
        <w:contextualSpacing/>
        <w:rPr>
          <w:rFonts w:ascii="Times New Roman" w:hAnsi="Times New Roman" w:cs="Times New Roman"/>
          <w:sz w:val="28"/>
          <w:szCs w:val="28"/>
        </w:rPr>
      </w:pPr>
    </w:p>
    <w:p w:rsidR="00EC4044" w:rsidRDefault="00EC4044" w:rsidP="00FF3D21">
      <w:pPr>
        <w:ind w:left="4248" w:firstLine="708"/>
        <w:contextualSpacing/>
        <w:rPr>
          <w:rFonts w:ascii="Times New Roman" w:hAnsi="Times New Roman" w:cs="Times New Roman"/>
          <w:sz w:val="28"/>
          <w:szCs w:val="28"/>
        </w:rPr>
      </w:pPr>
    </w:p>
    <w:p w:rsidR="00C56F02" w:rsidRDefault="00C56F02" w:rsidP="00FF3D21">
      <w:pPr>
        <w:ind w:left="4248" w:firstLine="708"/>
        <w:contextualSpacing/>
        <w:rPr>
          <w:rFonts w:ascii="Times New Roman" w:hAnsi="Times New Roman" w:cs="Times New Roman"/>
          <w:sz w:val="28"/>
          <w:szCs w:val="28"/>
        </w:rPr>
      </w:pPr>
    </w:p>
    <w:p w:rsidR="00C56F02" w:rsidRDefault="00C56F02"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C56F02">
        <w:rPr>
          <w:rFonts w:ascii="Times New Roman" w:hAnsi="Times New Roman" w:cs="Times New Roman"/>
          <w:sz w:val="28"/>
          <w:szCs w:val="28"/>
        </w:rPr>
        <w:t>19</w:t>
      </w:r>
      <w:r w:rsidR="00FF3D21" w:rsidRPr="00B32A5B">
        <w:rPr>
          <w:rFonts w:ascii="Times New Roman" w:hAnsi="Times New Roman" w:cs="Times New Roman"/>
          <w:sz w:val="28"/>
          <w:szCs w:val="28"/>
        </w:rPr>
        <w:t xml:space="preserve"> </w:t>
      </w:r>
      <w:r w:rsidR="00C56F02">
        <w:rPr>
          <w:rFonts w:ascii="Times New Roman" w:hAnsi="Times New Roman" w:cs="Times New Roman"/>
          <w:sz w:val="28"/>
          <w:szCs w:val="28"/>
        </w:rPr>
        <w:t>лип</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2E1918">
        <w:rPr>
          <w:rFonts w:ascii="Times New Roman" w:hAnsi="Times New Roman" w:cs="Times New Roman"/>
          <w:sz w:val="28"/>
          <w:szCs w:val="28"/>
        </w:rPr>
        <w:t>1891</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141E99">
        <w:rPr>
          <w:rFonts w:ascii="Times New Roman" w:eastAsia="Calibri" w:hAnsi="Times New Roman" w:cs="Times New Roman"/>
          <w:sz w:val="28"/>
          <w:szCs w:val="28"/>
        </w:rPr>
        <w:t>Товариства «</w:t>
      </w:r>
      <w:proofErr w:type="spellStart"/>
      <w:r w:rsidR="00141E99">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C1398D" w:rsidRPr="00C1398D" w:rsidRDefault="001F5D66"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Багатофункціональні медичні ліжка</w:t>
            </w:r>
          </w:p>
        </w:tc>
        <w:tc>
          <w:tcPr>
            <w:tcW w:w="1417" w:type="dxa"/>
            <w:shd w:val="clear" w:color="auto" w:fill="auto"/>
          </w:tcPr>
          <w:p w:rsidR="00EF042B" w:rsidRPr="008A056A" w:rsidRDefault="001F5D66" w:rsidP="00007A75">
            <w:pPr>
              <w:jc w:val="center"/>
              <w:rPr>
                <w:rFonts w:ascii="Times New Roman" w:hAnsi="Times New Roman" w:cs="Times New Roman"/>
                <w:sz w:val="28"/>
                <w:szCs w:val="28"/>
              </w:rPr>
            </w:pPr>
            <w:r>
              <w:rPr>
                <w:rFonts w:ascii="Times New Roman" w:hAnsi="Times New Roman" w:cs="Times New Roman"/>
                <w:sz w:val="28"/>
                <w:szCs w:val="28"/>
              </w:rPr>
              <w:t>20</w:t>
            </w:r>
          </w:p>
        </w:tc>
        <w:tc>
          <w:tcPr>
            <w:tcW w:w="1701" w:type="dxa"/>
            <w:shd w:val="clear" w:color="auto" w:fill="auto"/>
          </w:tcPr>
          <w:p w:rsidR="00EF042B" w:rsidRPr="00C1398D" w:rsidRDefault="001F5D66" w:rsidP="00B1031E">
            <w:pPr>
              <w:jc w:val="center"/>
              <w:rPr>
                <w:rFonts w:ascii="Times New Roman" w:hAnsi="Times New Roman" w:cs="Times New Roman"/>
                <w:sz w:val="28"/>
                <w:szCs w:val="28"/>
              </w:rPr>
            </w:pPr>
            <w:r>
              <w:rPr>
                <w:rFonts w:ascii="Times New Roman" w:hAnsi="Times New Roman" w:cs="Times New Roman"/>
                <w:sz w:val="28"/>
                <w:szCs w:val="28"/>
              </w:rPr>
              <w:t>40,28</w:t>
            </w:r>
          </w:p>
        </w:tc>
        <w:tc>
          <w:tcPr>
            <w:tcW w:w="1701" w:type="dxa"/>
            <w:shd w:val="clear" w:color="auto" w:fill="auto"/>
          </w:tcPr>
          <w:p w:rsidR="00EF042B" w:rsidRPr="00B1031E" w:rsidRDefault="001F5D66" w:rsidP="00EF042B">
            <w:pPr>
              <w:jc w:val="center"/>
              <w:rPr>
                <w:rFonts w:ascii="Times New Roman" w:hAnsi="Times New Roman" w:cs="Times New Roman"/>
                <w:sz w:val="28"/>
                <w:szCs w:val="28"/>
              </w:rPr>
            </w:pPr>
            <w:r>
              <w:rPr>
                <w:rFonts w:ascii="Times New Roman" w:hAnsi="Times New Roman" w:cs="Times New Roman"/>
                <w:sz w:val="28"/>
                <w:szCs w:val="28"/>
              </w:rPr>
              <w:t>805,60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1F5D66">
        <w:rPr>
          <w:rFonts w:ascii="Times New Roman" w:hAnsi="Times New Roman" w:cs="Times New Roman"/>
          <w:sz w:val="28"/>
          <w:szCs w:val="28"/>
        </w:rPr>
        <w:t xml:space="preserve">  </w:t>
      </w:r>
      <w:r w:rsidR="002E1918">
        <w:rPr>
          <w:rFonts w:ascii="Times New Roman" w:hAnsi="Times New Roman" w:cs="Times New Roman"/>
          <w:sz w:val="28"/>
          <w:szCs w:val="28"/>
        </w:rPr>
        <w:t>підпис</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C4044" w:rsidRDefault="00EC4044"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Pr="00FF3D21" w:rsidRDefault="00240BF3" w:rsidP="00240BF3">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240BF3" w:rsidRPr="00FF3D21" w:rsidRDefault="00240BF3" w:rsidP="00240BF3">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40BF3" w:rsidRDefault="00240BF3" w:rsidP="00240BF3">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EC4044">
        <w:rPr>
          <w:rFonts w:ascii="Times New Roman" w:hAnsi="Times New Roman" w:cs="Times New Roman"/>
          <w:sz w:val="28"/>
          <w:szCs w:val="28"/>
        </w:rPr>
        <w:t>19</w:t>
      </w:r>
      <w:r w:rsidRPr="00B32A5B">
        <w:rPr>
          <w:rFonts w:ascii="Times New Roman" w:hAnsi="Times New Roman" w:cs="Times New Roman"/>
          <w:sz w:val="28"/>
          <w:szCs w:val="28"/>
        </w:rPr>
        <w:t xml:space="preserve"> </w:t>
      </w:r>
      <w:r w:rsidR="00EC4044">
        <w:rPr>
          <w:rFonts w:ascii="Times New Roman" w:hAnsi="Times New Roman" w:cs="Times New Roman"/>
          <w:sz w:val="28"/>
          <w:szCs w:val="28"/>
        </w:rPr>
        <w:t>лип</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2E1918">
        <w:rPr>
          <w:rFonts w:ascii="Times New Roman" w:hAnsi="Times New Roman" w:cs="Times New Roman"/>
          <w:sz w:val="28"/>
          <w:szCs w:val="28"/>
        </w:rPr>
        <w:t>1891</w:t>
      </w:r>
    </w:p>
    <w:p w:rsidR="00240BF3" w:rsidRDefault="00240BF3" w:rsidP="00240BF3">
      <w:pPr>
        <w:ind w:left="4248" w:firstLine="708"/>
        <w:contextualSpacing/>
        <w:rPr>
          <w:rFonts w:ascii="Times New Roman" w:hAnsi="Times New Roman" w:cs="Times New Roman"/>
          <w:sz w:val="28"/>
          <w:szCs w:val="28"/>
        </w:rPr>
      </w:pPr>
    </w:p>
    <w:p w:rsidR="00240BF3" w:rsidRDefault="00240BF3" w:rsidP="00240BF3">
      <w:pPr>
        <w:ind w:left="4248" w:firstLine="708"/>
        <w:contextualSpacing/>
        <w:rPr>
          <w:rFonts w:ascii="Times New Roman" w:hAnsi="Times New Roman" w:cs="Times New Roman"/>
          <w:sz w:val="28"/>
          <w:szCs w:val="28"/>
        </w:rPr>
      </w:pPr>
    </w:p>
    <w:p w:rsidR="00240BF3" w:rsidRDefault="00240BF3" w:rsidP="00240BF3">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27305D">
        <w:rPr>
          <w:rFonts w:ascii="Times New Roman" w:hAnsi="Times New Roman" w:cs="Times New Roman"/>
          <w:sz w:val="28"/>
          <w:szCs w:val="28"/>
        </w:rPr>
        <w:t>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p>
    <w:p w:rsidR="00240BF3" w:rsidRPr="00B32A5B" w:rsidRDefault="00240BF3" w:rsidP="00240BF3">
      <w:pPr>
        <w:ind w:left="142" w:hanging="142"/>
        <w:contextualSpacing/>
        <w:jc w:val="center"/>
        <w:rPr>
          <w:rFonts w:ascii="Times New Roman" w:hAnsi="Times New Roman" w:cs="Times New Roman"/>
          <w:sz w:val="28"/>
          <w:szCs w:val="28"/>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75"/>
        <w:gridCol w:w="1767"/>
        <w:gridCol w:w="1648"/>
        <w:gridCol w:w="2061"/>
      </w:tblGrid>
      <w:tr w:rsidR="00EC4044" w:rsidRPr="00FF3D21" w:rsidTr="00225A40">
        <w:trPr>
          <w:trHeight w:val="381"/>
        </w:trPr>
        <w:tc>
          <w:tcPr>
            <w:tcW w:w="886" w:type="dxa"/>
            <w:tcBorders>
              <w:top w:val="single" w:sz="4" w:space="0" w:color="auto"/>
              <w:left w:val="single" w:sz="4" w:space="0" w:color="auto"/>
              <w:bottom w:val="single" w:sz="4" w:space="0" w:color="auto"/>
              <w:right w:val="single" w:sz="4" w:space="0" w:color="auto"/>
            </w:tcBorders>
            <w:shd w:val="clear" w:color="auto" w:fill="auto"/>
          </w:tcPr>
          <w:p w:rsidR="00EC4044" w:rsidRPr="008A056A" w:rsidRDefault="00EC4044" w:rsidP="00EC4044">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EC4044" w:rsidRPr="008A056A" w:rsidRDefault="00EC4044" w:rsidP="00EC4044">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EC4044" w:rsidRPr="008A056A" w:rsidRDefault="00EC4044" w:rsidP="00EC4044">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EC4044" w:rsidRPr="008A056A" w:rsidRDefault="00EC4044" w:rsidP="00EC4044">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EC4044" w:rsidRPr="008A056A" w:rsidRDefault="00EC4044" w:rsidP="00EC4044">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C4044" w:rsidRPr="00FF3D21" w:rsidTr="00225A40">
        <w:trPr>
          <w:trHeight w:val="381"/>
        </w:trPr>
        <w:tc>
          <w:tcPr>
            <w:tcW w:w="886" w:type="dxa"/>
            <w:shd w:val="clear" w:color="auto" w:fill="auto"/>
          </w:tcPr>
          <w:p w:rsidR="00EC4044" w:rsidRPr="008A056A" w:rsidRDefault="00EC4044" w:rsidP="00EC4044">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175" w:type="dxa"/>
            <w:shd w:val="clear" w:color="auto" w:fill="auto"/>
          </w:tcPr>
          <w:p w:rsidR="00EC4044" w:rsidRPr="00C1398D" w:rsidRDefault="00EC4044" w:rsidP="00EC404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Багатофункціональні медичні ліжка</w:t>
            </w:r>
          </w:p>
        </w:tc>
        <w:tc>
          <w:tcPr>
            <w:tcW w:w="1767" w:type="dxa"/>
            <w:shd w:val="clear" w:color="auto" w:fill="auto"/>
          </w:tcPr>
          <w:p w:rsidR="00EC4044" w:rsidRPr="008A056A" w:rsidRDefault="00EC4044" w:rsidP="00EC4044">
            <w:pPr>
              <w:jc w:val="center"/>
              <w:rPr>
                <w:rFonts w:ascii="Times New Roman" w:hAnsi="Times New Roman" w:cs="Times New Roman"/>
                <w:sz w:val="28"/>
                <w:szCs w:val="28"/>
              </w:rPr>
            </w:pPr>
            <w:r>
              <w:rPr>
                <w:rFonts w:ascii="Times New Roman" w:hAnsi="Times New Roman" w:cs="Times New Roman"/>
                <w:sz w:val="28"/>
                <w:szCs w:val="28"/>
              </w:rPr>
              <w:t>20</w:t>
            </w:r>
          </w:p>
        </w:tc>
        <w:tc>
          <w:tcPr>
            <w:tcW w:w="1648" w:type="dxa"/>
            <w:shd w:val="clear" w:color="auto" w:fill="auto"/>
          </w:tcPr>
          <w:p w:rsidR="00EC4044" w:rsidRPr="00C1398D" w:rsidRDefault="00EC4044" w:rsidP="00EC4044">
            <w:pPr>
              <w:jc w:val="center"/>
              <w:rPr>
                <w:rFonts w:ascii="Times New Roman" w:hAnsi="Times New Roman" w:cs="Times New Roman"/>
                <w:sz w:val="28"/>
                <w:szCs w:val="28"/>
              </w:rPr>
            </w:pPr>
            <w:r>
              <w:rPr>
                <w:rFonts w:ascii="Times New Roman" w:hAnsi="Times New Roman" w:cs="Times New Roman"/>
                <w:sz w:val="28"/>
                <w:szCs w:val="28"/>
              </w:rPr>
              <w:t>40,28</w:t>
            </w:r>
          </w:p>
        </w:tc>
        <w:tc>
          <w:tcPr>
            <w:tcW w:w="2061" w:type="dxa"/>
            <w:shd w:val="clear" w:color="auto" w:fill="auto"/>
          </w:tcPr>
          <w:p w:rsidR="00EC4044" w:rsidRPr="00B1031E" w:rsidRDefault="00EC4044" w:rsidP="00EC4044">
            <w:pPr>
              <w:jc w:val="center"/>
              <w:rPr>
                <w:rFonts w:ascii="Times New Roman" w:hAnsi="Times New Roman" w:cs="Times New Roman"/>
                <w:sz w:val="28"/>
                <w:szCs w:val="28"/>
              </w:rPr>
            </w:pPr>
            <w:r>
              <w:rPr>
                <w:rFonts w:ascii="Times New Roman" w:hAnsi="Times New Roman" w:cs="Times New Roman"/>
                <w:sz w:val="28"/>
                <w:szCs w:val="28"/>
              </w:rPr>
              <w:t>805,60</w:t>
            </w:r>
          </w:p>
        </w:tc>
      </w:tr>
    </w:tbl>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Pr="00FF3D21" w:rsidRDefault="00240BF3" w:rsidP="00240BF3">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240BF3" w:rsidRPr="00FF3D21" w:rsidRDefault="00240BF3" w:rsidP="00240BF3">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2E1918">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2CEF"/>
    <w:rsid w:val="00234508"/>
    <w:rsid w:val="002408DE"/>
    <w:rsid w:val="00240BF3"/>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1012"/>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564D-F09C-41A8-8C3D-1855E1F9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1353</Words>
  <Characters>772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106</cp:revision>
  <cp:lastPrinted>2023-07-19T11:28:00Z</cp:lastPrinted>
  <dcterms:created xsi:type="dcterms:W3CDTF">2022-10-17T06:33:00Z</dcterms:created>
  <dcterms:modified xsi:type="dcterms:W3CDTF">2023-07-24T14:19:00Z</dcterms:modified>
</cp:coreProperties>
</file>