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13"/>
        <w:gridCol w:w="1234"/>
        <w:gridCol w:w="3784"/>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680793" w:rsidP="00170551">
            <w:pPr>
              <w:contextualSpacing/>
              <w:rPr>
                <w:rFonts w:ascii="Times New Roman" w:hAnsi="Times New Roman" w:cs="Times New Roman"/>
              </w:rPr>
            </w:pPr>
            <w:r>
              <w:rPr>
                <w:rFonts w:ascii="Times New Roman" w:eastAsia="Calibri" w:hAnsi="Times New Roman" w:cs="Times New Roman"/>
                <w:sz w:val="28"/>
                <w:szCs w:val="28"/>
                <w:u w:val="single"/>
              </w:rPr>
              <w:t>26</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sidR="002B7E17">
              <w:rPr>
                <w:rFonts w:ascii="Times New Roman" w:eastAsia="Calibri" w:hAnsi="Times New Roman" w:cs="Times New Roman"/>
                <w:sz w:val="28"/>
                <w:szCs w:val="28"/>
                <w:u w:val="single"/>
              </w:rPr>
              <w:t>7</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170551">
              <w:rPr>
                <w:rFonts w:ascii="Times New Roman" w:eastAsia="Calibri" w:hAnsi="Times New Roman" w:cs="Times New Roman"/>
                <w:sz w:val="28"/>
                <w:szCs w:val="28"/>
              </w:rPr>
              <w:t>1917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9E5FFF" w:rsidP="008A056A">
      <w:pPr>
        <w:pStyle w:val="a6"/>
        <w:spacing w:after="0" w:line="240" w:lineRule="auto"/>
        <w:ind w:left="0" w:firstLine="708"/>
        <w:jc w:val="both"/>
        <w:rPr>
          <w:rFonts w:ascii="Times New Roman" w:eastAsia="Calibri" w:hAnsi="Times New Roman" w:cs="Times New Roman"/>
          <w:sz w:val="28"/>
          <w:szCs w:val="28"/>
        </w:rPr>
      </w:pPr>
      <w:r w:rsidRPr="00723CA6">
        <w:rPr>
          <w:rFonts w:ascii="Times New Roman" w:eastAsia="Calibri" w:hAnsi="Times New Roman" w:cs="Times New Roman"/>
          <w:sz w:val="28"/>
          <w:szCs w:val="28"/>
        </w:rPr>
        <w:t xml:space="preserve">У зв’язку з військовою </w:t>
      </w:r>
      <w:r w:rsidRPr="00B50FB5">
        <w:rPr>
          <w:rFonts w:ascii="Times New Roman" w:eastAsia="Calibri" w:hAnsi="Times New Roman" w:cs="Times New Roman"/>
          <w:sz w:val="28"/>
          <w:szCs w:val="28"/>
        </w:rPr>
        <w:t xml:space="preserve">агресією Російської Федерації проти України, </w:t>
      </w:r>
      <w:r>
        <w:rPr>
          <w:rFonts w:ascii="Times New Roman" w:eastAsia="Calibri" w:hAnsi="Times New Roman" w:cs="Times New Roman"/>
          <w:sz w:val="28"/>
          <w:szCs w:val="28"/>
        </w:rPr>
        <w:t xml:space="preserve">з метою </w:t>
      </w:r>
      <w:r>
        <w:rPr>
          <w:rFonts w:ascii="Times New Roman" w:hAnsi="Times New Roman" w:cs="Times New Roman"/>
          <w:sz w:val="28"/>
          <w:szCs w:val="28"/>
        </w:rPr>
        <w:t>транспортування гуманітарних вантажів для військовослужбовців Збройних Сил України, з</w:t>
      </w:r>
      <w:r w:rsidR="000C463C">
        <w:rPr>
          <w:rFonts w:ascii="Times New Roman" w:hAnsi="Times New Roman" w:cs="Times New Roman"/>
          <w:sz w:val="28"/>
          <w:szCs w:val="28"/>
        </w:rPr>
        <w:t xml:space="preserve">аслухавши інформацію </w:t>
      </w:r>
      <w:r w:rsidR="00B91B70">
        <w:rPr>
          <w:rFonts w:ascii="Times New Roman" w:hAnsi="Times New Roman" w:cs="Times New Roman"/>
          <w:sz w:val="28"/>
          <w:szCs w:val="28"/>
        </w:rPr>
        <w:t>першого заступника міського голови</w:t>
      </w:r>
      <w:r w:rsidR="000C463C" w:rsidRPr="00BD7BA0">
        <w:rPr>
          <w:rFonts w:ascii="Times New Roman" w:hAnsi="Times New Roman" w:cs="Times New Roman"/>
          <w:sz w:val="28"/>
          <w:szCs w:val="28"/>
        </w:rPr>
        <w:t xml:space="preserve">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sidR="00961ACC">
        <w:rPr>
          <w:rFonts w:ascii="Times New Roman" w:hAnsi="Times New Roman" w:cs="Times New Roman"/>
          <w:sz w:val="28"/>
          <w:szCs w:val="28"/>
        </w:rPr>
        <w:t xml:space="preserve"> про </w:t>
      </w:r>
      <w:r w:rsidR="00475167">
        <w:rPr>
          <w:rFonts w:ascii="Times New Roman" w:hAnsi="Times New Roman" w:cs="Times New Roman"/>
          <w:sz w:val="28"/>
          <w:szCs w:val="28"/>
        </w:rPr>
        <w:t>отриман</w:t>
      </w:r>
      <w:r w:rsidR="00680793">
        <w:rPr>
          <w:rFonts w:ascii="Times New Roman" w:hAnsi="Times New Roman" w:cs="Times New Roman"/>
          <w:sz w:val="28"/>
          <w:szCs w:val="28"/>
        </w:rPr>
        <w:t>і</w:t>
      </w:r>
      <w:r w:rsidR="00475167">
        <w:rPr>
          <w:rFonts w:ascii="Times New Roman" w:hAnsi="Times New Roman" w:cs="Times New Roman"/>
          <w:sz w:val="28"/>
          <w:szCs w:val="28"/>
        </w:rPr>
        <w:t xml:space="preserve"> </w:t>
      </w:r>
      <w:r w:rsidR="00475167" w:rsidRPr="00AA6E15">
        <w:rPr>
          <w:rFonts w:ascii="Times New Roman" w:hAnsi="Times New Roman" w:cs="Times New Roman"/>
          <w:sz w:val="28"/>
          <w:szCs w:val="28"/>
        </w:rPr>
        <w:t>автомобіл</w:t>
      </w:r>
      <w:r w:rsidR="00AA6E15" w:rsidRPr="00AA6E15">
        <w:rPr>
          <w:rFonts w:ascii="Times New Roman" w:hAnsi="Times New Roman" w:cs="Times New Roman"/>
          <w:sz w:val="28"/>
          <w:szCs w:val="28"/>
        </w:rPr>
        <w:t>і</w:t>
      </w:r>
      <w:r w:rsidR="00475167" w:rsidRPr="00AA6E15">
        <w:rPr>
          <w:rFonts w:ascii="Times New Roman" w:hAnsi="Times New Roman" w:cs="Times New Roman"/>
          <w:sz w:val="28"/>
          <w:szCs w:val="28"/>
        </w:rPr>
        <w:t xml:space="preserve"> </w:t>
      </w:r>
      <w:r w:rsidR="00475167">
        <w:rPr>
          <w:rFonts w:ascii="Times New Roman" w:hAnsi="Times New Roman" w:cs="Times New Roman"/>
          <w:sz w:val="28"/>
          <w:szCs w:val="28"/>
        </w:rPr>
        <w:t xml:space="preserve">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r w:rsidR="00475167">
        <w:rPr>
          <w:rFonts w:ascii="Times New Roman" w:eastAsia="Calibri" w:hAnsi="Times New Roman" w:cs="Times New Roman"/>
          <w:sz w:val="28"/>
          <w:szCs w:val="28"/>
        </w:rPr>
        <w:t xml:space="preserve"> як</w:t>
      </w:r>
      <w:r w:rsidR="00CD6BE4">
        <w:rPr>
          <w:rFonts w:ascii="Times New Roman" w:hAnsi="Times New Roman" w:cs="Times New Roman"/>
          <w:sz w:val="28"/>
          <w:szCs w:val="28"/>
        </w:rPr>
        <w:t xml:space="preserve"> гуманітарну допомогу</w:t>
      </w:r>
      <w:r w:rsidR="00680793">
        <w:rPr>
          <w:rFonts w:ascii="Times New Roman" w:hAnsi="Times New Roman" w:cs="Times New Roman"/>
          <w:sz w:val="28"/>
          <w:szCs w:val="28"/>
        </w:rPr>
        <w:t xml:space="preserve"> згідно декларацій</w:t>
      </w:r>
      <w:r w:rsidR="002B7E17">
        <w:rPr>
          <w:rFonts w:ascii="Times New Roman" w:hAnsi="Times New Roman" w:cs="Times New Roman"/>
          <w:sz w:val="28"/>
          <w:szCs w:val="28"/>
        </w:rPr>
        <w:t xml:space="preserve"> про перелік товарів, що визнаються гуманітарною допомогою</w:t>
      </w:r>
      <w:r w:rsidR="002B7E17" w:rsidRPr="002B7E17">
        <w:rPr>
          <w:rFonts w:ascii="Times New Roman" w:hAnsi="Times New Roman" w:cs="Times New Roman"/>
          <w:sz w:val="28"/>
          <w:szCs w:val="28"/>
        </w:rPr>
        <w:t xml:space="preserve"> </w:t>
      </w:r>
      <w:r w:rsidR="002B7E17">
        <w:rPr>
          <w:rFonts w:ascii="Times New Roman" w:hAnsi="Times New Roman" w:cs="Times New Roman"/>
          <w:sz w:val="28"/>
          <w:szCs w:val="28"/>
        </w:rPr>
        <w:t xml:space="preserve">від </w:t>
      </w:r>
      <w:r w:rsidR="00680793">
        <w:rPr>
          <w:rFonts w:ascii="Times New Roman" w:hAnsi="Times New Roman" w:cs="Times New Roman"/>
          <w:sz w:val="28"/>
          <w:szCs w:val="28"/>
        </w:rPr>
        <w:t>2</w:t>
      </w:r>
      <w:r w:rsidR="002B7E17">
        <w:rPr>
          <w:rFonts w:ascii="Times New Roman" w:hAnsi="Times New Roman" w:cs="Times New Roman"/>
          <w:sz w:val="28"/>
          <w:szCs w:val="28"/>
        </w:rPr>
        <w:t>2.07.2023р.</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680793">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495716"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170551">
        <w:rPr>
          <w:rFonts w:ascii="Times New Roman" w:hAnsi="Times New Roman" w:cs="Times New Roman"/>
          <w:sz w:val="28"/>
          <w:szCs w:val="28"/>
        </w:rPr>
        <w:t>підпис</w:t>
      </w:r>
      <w:r w:rsidR="002B7E17">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680793">
        <w:rPr>
          <w:rFonts w:ascii="Times New Roman" w:hAnsi="Times New Roman" w:cs="Times New Roman"/>
          <w:sz w:val="28"/>
          <w:szCs w:val="28"/>
        </w:rPr>
        <w:t>26</w:t>
      </w:r>
      <w:r w:rsidR="00FF3D21" w:rsidRPr="00B32A5B">
        <w:rPr>
          <w:rFonts w:ascii="Times New Roman" w:hAnsi="Times New Roman" w:cs="Times New Roman"/>
          <w:sz w:val="28"/>
          <w:szCs w:val="28"/>
        </w:rPr>
        <w:t xml:space="preserve"> </w:t>
      </w:r>
      <w:r w:rsidR="002B7E17">
        <w:rPr>
          <w:rFonts w:ascii="Times New Roman" w:hAnsi="Times New Roman" w:cs="Times New Roman"/>
          <w:sz w:val="28"/>
          <w:szCs w:val="28"/>
        </w:rPr>
        <w:t>лип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170551">
        <w:rPr>
          <w:rFonts w:ascii="Times New Roman" w:hAnsi="Times New Roman" w:cs="Times New Roman"/>
          <w:sz w:val="28"/>
          <w:szCs w:val="28"/>
        </w:rPr>
        <w:t>1917</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Default="00C1398D"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r w:rsidR="00F42A83">
              <w:rPr>
                <w:rFonts w:ascii="Times New Roman" w:eastAsiaTheme="minorHAnsi" w:hAnsi="Times New Roman"/>
                <w:sz w:val="28"/>
                <w:szCs w:val="28"/>
                <w:lang w:val="en-US" w:eastAsia="en-US"/>
              </w:rPr>
              <w:t>MAGIRU</w:t>
            </w:r>
            <w:r w:rsidR="00937C4D">
              <w:rPr>
                <w:rFonts w:ascii="Times New Roman" w:eastAsiaTheme="minorHAnsi" w:hAnsi="Times New Roman"/>
                <w:sz w:val="28"/>
                <w:szCs w:val="28"/>
                <w:lang w:val="en-US" w:eastAsia="en-US"/>
              </w:rPr>
              <w:t>S</w:t>
            </w:r>
            <w:r w:rsidR="00F42A83" w:rsidRPr="00F42A83">
              <w:rPr>
                <w:rFonts w:ascii="Times New Roman" w:eastAsiaTheme="minorHAnsi" w:hAnsi="Times New Roman"/>
                <w:sz w:val="28"/>
                <w:szCs w:val="28"/>
                <w:lang w:eastAsia="en-US"/>
              </w:rPr>
              <w:t>-</w:t>
            </w:r>
            <w:r w:rsidR="00F42A83">
              <w:rPr>
                <w:rFonts w:ascii="Times New Roman" w:eastAsiaTheme="minorHAnsi" w:hAnsi="Times New Roman"/>
                <w:sz w:val="28"/>
                <w:szCs w:val="28"/>
                <w:lang w:val="en-US" w:eastAsia="en-US"/>
              </w:rPr>
              <w:t>DEUTZ</w:t>
            </w:r>
            <w:r>
              <w:rPr>
                <w:rFonts w:ascii="Times New Roman" w:eastAsiaTheme="minorHAnsi" w:hAnsi="Times New Roman"/>
                <w:sz w:val="28"/>
                <w:szCs w:val="28"/>
                <w:lang w:eastAsia="en-US"/>
              </w:rPr>
              <w:t xml:space="preserve">, </w:t>
            </w:r>
            <w:r w:rsidR="00B1031E">
              <w:rPr>
                <w:rFonts w:ascii="Times New Roman" w:eastAsiaTheme="minorHAnsi" w:hAnsi="Times New Roman"/>
                <w:sz w:val="28"/>
                <w:szCs w:val="28"/>
                <w:lang w:eastAsia="en-US"/>
              </w:rPr>
              <w:t>реєстраційни</w:t>
            </w:r>
            <w:r>
              <w:rPr>
                <w:rFonts w:ascii="Times New Roman" w:eastAsiaTheme="minorHAnsi" w:hAnsi="Times New Roman"/>
                <w:sz w:val="28"/>
                <w:szCs w:val="28"/>
                <w:lang w:eastAsia="en-US"/>
              </w:rPr>
              <w:t>й</w:t>
            </w:r>
            <w:r w:rsidR="00B1031E">
              <w:rPr>
                <w:rFonts w:ascii="Times New Roman" w:eastAsiaTheme="minorHAnsi" w:hAnsi="Times New Roman"/>
                <w:sz w:val="28"/>
                <w:szCs w:val="28"/>
                <w:lang w:eastAsia="en-US"/>
              </w:rPr>
              <w:t xml:space="preserve"> номер НЕ</w:t>
            </w:r>
            <w:r>
              <w:rPr>
                <w:rFonts w:ascii="Times New Roman" w:eastAsiaTheme="minorHAnsi" w:hAnsi="Times New Roman"/>
                <w:sz w:val="28"/>
                <w:szCs w:val="28"/>
                <w:lang w:eastAsia="en-US"/>
              </w:rPr>
              <w:t xml:space="preserve"> </w:t>
            </w:r>
            <w:r w:rsidR="00F42A83" w:rsidRPr="00F42A83">
              <w:rPr>
                <w:rFonts w:ascii="Times New Roman" w:eastAsiaTheme="minorHAnsi" w:hAnsi="Times New Roman"/>
                <w:sz w:val="28"/>
                <w:szCs w:val="28"/>
                <w:lang w:val="ru-RU" w:eastAsia="en-US"/>
              </w:rPr>
              <w:t>04</w:t>
            </w:r>
            <w:r w:rsidR="00867044" w:rsidRPr="00867044">
              <w:rPr>
                <w:rFonts w:ascii="Times New Roman" w:eastAsiaTheme="minorHAnsi" w:hAnsi="Times New Roman"/>
                <w:sz w:val="28"/>
                <w:szCs w:val="28"/>
                <w:lang w:val="ru-RU" w:eastAsia="en-US"/>
              </w:rPr>
              <w:t xml:space="preserve"> </w:t>
            </w:r>
            <w:r w:rsidR="00F42A83" w:rsidRPr="00F42A83">
              <w:rPr>
                <w:rFonts w:ascii="Times New Roman" w:eastAsiaTheme="minorHAnsi" w:hAnsi="Times New Roman"/>
                <w:sz w:val="28"/>
                <w:szCs w:val="28"/>
                <w:lang w:val="ru-RU" w:eastAsia="en-US"/>
              </w:rPr>
              <w:t>20</w:t>
            </w:r>
            <w:r>
              <w:rPr>
                <w:rFonts w:ascii="Times New Roman" w:eastAsiaTheme="minorHAnsi" w:hAnsi="Times New Roman"/>
                <w:sz w:val="28"/>
                <w:szCs w:val="28"/>
                <w:lang w:eastAsia="en-US"/>
              </w:rPr>
              <w:t xml:space="preserve">,        </w:t>
            </w:r>
          </w:p>
          <w:p w:rsidR="00C1398D" w:rsidRPr="00F42A83" w:rsidRDefault="00C1398D" w:rsidP="00F42A83">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рік випуску </w:t>
            </w:r>
            <w:r w:rsidR="00F42A83">
              <w:rPr>
                <w:rFonts w:ascii="Times New Roman" w:eastAsiaTheme="minorHAnsi" w:hAnsi="Times New Roman"/>
                <w:sz w:val="28"/>
                <w:szCs w:val="28"/>
                <w:lang w:val="en-US" w:eastAsia="en-US"/>
              </w:rPr>
              <w:t>1981</w:t>
            </w:r>
          </w:p>
        </w:tc>
        <w:tc>
          <w:tcPr>
            <w:tcW w:w="1417"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1701" w:type="dxa"/>
            <w:shd w:val="clear" w:color="auto" w:fill="auto"/>
          </w:tcPr>
          <w:p w:rsidR="00EF042B" w:rsidRPr="00C1398D" w:rsidRDefault="00AA6E15" w:rsidP="00B1031E">
            <w:pPr>
              <w:jc w:val="center"/>
              <w:rPr>
                <w:rFonts w:ascii="Times New Roman" w:hAnsi="Times New Roman" w:cs="Times New Roman"/>
                <w:sz w:val="28"/>
                <w:szCs w:val="28"/>
              </w:rPr>
            </w:pPr>
            <w:r>
              <w:rPr>
                <w:rFonts w:ascii="Times New Roman" w:hAnsi="Times New Roman" w:cs="Times New Roman"/>
                <w:sz w:val="28"/>
                <w:szCs w:val="28"/>
              </w:rPr>
              <w:t>32792,00</w:t>
            </w:r>
          </w:p>
        </w:tc>
        <w:tc>
          <w:tcPr>
            <w:tcW w:w="1701" w:type="dxa"/>
            <w:shd w:val="clear" w:color="auto" w:fill="auto"/>
          </w:tcPr>
          <w:p w:rsidR="00EF042B" w:rsidRPr="00B1031E" w:rsidRDefault="00AA6E15" w:rsidP="00EF042B">
            <w:pPr>
              <w:jc w:val="center"/>
              <w:rPr>
                <w:rFonts w:ascii="Times New Roman" w:hAnsi="Times New Roman" w:cs="Times New Roman"/>
                <w:sz w:val="28"/>
                <w:szCs w:val="28"/>
              </w:rPr>
            </w:pPr>
            <w:r>
              <w:rPr>
                <w:rFonts w:ascii="Times New Roman" w:hAnsi="Times New Roman" w:cs="Times New Roman"/>
                <w:sz w:val="28"/>
                <w:szCs w:val="28"/>
              </w:rPr>
              <w:t>32792,00</w:t>
            </w:r>
          </w:p>
        </w:tc>
      </w:tr>
      <w:tr w:rsidR="00680793" w:rsidRPr="00194A27" w:rsidTr="008A056A">
        <w:trPr>
          <w:trHeight w:val="349"/>
        </w:trPr>
        <w:tc>
          <w:tcPr>
            <w:tcW w:w="675" w:type="dxa"/>
            <w:shd w:val="clear" w:color="auto" w:fill="auto"/>
          </w:tcPr>
          <w:p w:rsidR="00680793" w:rsidRPr="00F42A83" w:rsidRDefault="00F42A83" w:rsidP="00EF042B">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686" w:type="dxa"/>
            <w:shd w:val="clear" w:color="auto" w:fill="auto"/>
          </w:tcPr>
          <w:p w:rsidR="00680793" w:rsidRPr="00680793" w:rsidRDefault="00680793" w:rsidP="008670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r>
              <w:rPr>
                <w:rFonts w:ascii="Times New Roman" w:eastAsiaTheme="minorHAnsi" w:hAnsi="Times New Roman"/>
                <w:sz w:val="28"/>
                <w:szCs w:val="28"/>
                <w:lang w:val="en-US" w:eastAsia="en-US"/>
              </w:rPr>
              <w:t>IVE</w:t>
            </w:r>
            <w:r w:rsidR="00867044">
              <w:rPr>
                <w:rFonts w:ascii="Times New Roman" w:eastAsiaTheme="minorHAnsi" w:hAnsi="Times New Roman"/>
                <w:sz w:val="28"/>
                <w:szCs w:val="28"/>
                <w:lang w:val="en-US" w:eastAsia="en-US"/>
              </w:rPr>
              <w:t>C</w:t>
            </w:r>
            <w:bookmarkStart w:id="0" w:name="_GoBack"/>
            <w:bookmarkEnd w:id="0"/>
            <w:r>
              <w:rPr>
                <w:rFonts w:ascii="Times New Roman" w:eastAsiaTheme="minorHAnsi" w:hAnsi="Times New Roman"/>
                <w:sz w:val="28"/>
                <w:szCs w:val="28"/>
                <w:lang w:val="en-US" w:eastAsia="en-US"/>
              </w:rPr>
              <w:t>O</w:t>
            </w:r>
            <w:r w:rsidRPr="00680793">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MAGIRUS</w:t>
            </w:r>
            <w:r>
              <w:rPr>
                <w:rFonts w:ascii="Times New Roman" w:eastAsiaTheme="minorHAnsi" w:hAnsi="Times New Roman"/>
                <w:sz w:val="28"/>
                <w:szCs w:val="28"/>
                <w:lang w:eastAsia="en-US"/>
              </w:rPr>
              <w:t>,</w:t>
            </w:r>
            <w:r w:rsidRPr="0068079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Реєстраційний номер </w:t>
            </w:r>
            <w:r>
              <w:rPr>
                <w:rFonts w:ascii="Times New Roman" w:eastAsiaTheme="minorHAnsi" w:hAnsi="Times New Roman"/>
                <w:sz w:val="28"/>
                <w:szCs w:val="28"/>
                <w:lang w:val="en-US" w:eastAsia="en-US"/>
              </w:rPr>
              <w:t>HE</w:t>
            </w:r>
            <w:r w:rsidRPr="00680793">
              <w:rPr>
                <w:rFonts w:ascii="Times New Roman" w:eastAsiaTheme="minorHAnsi" w:hAnsi="Times New Roman"/>
                <w:sz w:val="28"/>
                <w:szCs w:val="28"/>
                <w:lang w:eastAsia="en-US"/>
              </w:rPr>
              <w:t xml:space="preserve"> 04</w:t>
            </w:r>
            <w:r>
              <w:rPr>
                <w:rFonts w:ascii="Times New Roman" w:eastAsiaTheme="minorHAnsi" w:hAnsi="Times New Roman"/>
                <w:sz w:val="28"/>
                <w:szCs w:val="28"/>
                <w:lang w:val="en-US" w:eastAsia="en-US"/>
              </w:rPr>
              <w:t> </w:t>
            </w:r>
            <w:r w:rsidRPr="00680793">
              <w:rPr>
                <w:rFonts w:ascii="Times New Roman" w:eastAsiaTheme="minorHAnsi" w:hAnsi="Times New Roman"/>
                <w:sz w:val="28"/>
                <w:szCs w:val="28"/>
                <w:lang w:eastAsia="en-US"/>
              </w:rPr>
              <w:t>075</w:t>
            </w:r>
            <w:r>
              <w:rPr>
                <w:rFonts w:ascii="Times New Roman" w:eastAsiaTheme="minorHAnsi" w:hAnsi="Times New Roman"/>
                <w:sz w:val="28"/>
                <w:szCs w:val="28"/>
                <w:lang w:eastAsia="en-US"/>
              </w:rPr>
              <w:t>,</w:t>
            </w:r>
            <w:r w:rsidRPr="0068079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рік випуску 2000</w:t>
            </w:r>
            <w:r w:rsidR="008968E4">
              <w:rPr>
                <w:rFonts w:ascii="Times New Roman" w:eastAsiaTheme="minorHAnsi" w:hAnsi="Times New Roman"/>
                <w:sz w:val="28"/>
                <w:szCs w:val="28"/>
                <w:lang w:eastAsia="en-US"/>
              </w:rPr>
              <w:t xml:space="preserve"> з Самоскид/кран</w:t>
            </w:r>
          </w:p>
        </w:tc>
        <w:tc>
          <w:tcPr>
            <w:tcW w:w="1417" w:type="dxa"/>
            <w:shd w:val="clear" w:color="auto" w:fill="auto"/>
          </w:tcPr>
          <w:p w:rsidR="00680793" w:rsidRPr="008A056A" w:rsidRDefault="00680793" w:rsidP="00007A75">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shd w:val="clear" w:color="auto" w:fill="auto"/>
          </w:tcPr>
          <w:p w:rsidR="00680793" w:rsidRDefault="00AA6E15" w:rsidP="00B1031E">
            <w:pPr>
              <w:jc w:val="center"/>
              <w:rPr>
                <w:rFonts w:ascii="Times New Roman" w:hAnsi="Times New Roman" w:cs="Times New Roman"/>
                <w:sz w:val="28"/>
                <w:szCs w:val="28"/>
              </w:rPr>
            </w:pPr>
            <w:r>
              <w:rPr>
                <w:rFonts w:ascii="Times New Roman" w:hAnsi="Times New Roman" w:cs="Times New Roman"/>
                <w:sz w:val="28"/>
                <w:szCs w:val="28"/>
              </w:rPr>
              <w:t>36891,00</w:t>
            </w:r>
          </w:p>
        </w:tc>
        <w:tc>
          <w:tcPr>
            <w:tcW w:w="1701" w:type="dxa"/>
            <w:shd w:val="clear" w:color="auto" w:fill="auto"/>
          </w:tcPr>
          <w:p w:rsidR="00680793" w:rsidRDefault="00AA6E15" w:rsidP="00EF042B">
            <w:pPr>
              <w:jc w:val="center"/>
              <w:rPr>
                <w:rFonts w:ascii="Times New Roman" w:hAnsi="Times New Roman" w:cs="Times New Roman"/>
                <w:sz w:val="28"/>
                <w:szCs w:val="28"/>
              </w:rPr>
            </w:pPr>
            <w:r>
              <w:rPr>
                <w:rFonts w:ascii="Times New Roman" w:hAnsi="Times New Roman" w:cs="Times New Roman"/>
                <w:sz w:val="28"/>
                <w:szCs w:val="28"/>
              </w:rPr>
              <w:t>36891,00</w:t>
            </w:r>
          </w:p>
        </w:tc>
      </w:tr>
      <w:tr w:rsidR="00680793" w:rsidRPr="00194A27" w:rsidTr="008A056A">
        <w:trPr>
          <w:trHeight w:val="349"/>
        </w:trPr>
        <w:tc>
          <w:tcPr>
            <w:tcW w:w="675" w:type="dxa"/>
            <w:shd w:val="clear" w:color="auto" w:fill="auto"/>
          </w:tcPr>
          <w:p w:rsidR="00680793" w:rsidRPr="008968E4" w:rsidRDefault="008968E4" w:rsidP="00EF042B">
            <w:pPr>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shd w:val="clear" w:color="auto" w:fill="auto"/>
          </w:tcPr>
          <w:p w:rsidR="00680793" w:rsidRPr="00680793" w:rsidRDefault="00680793" w:rsidP="00C1398D">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Компактний навантажувач (</w:t>
            </w:r>
            <w:r>
              <w:rPr>
                <w:rFonts w:ascii="Times New Roman" w:eastAsiaTheme="minorHAnsi" w:hAnsi="Times New Roman"/>
                <w:sz w:val="28"/>
                <w:szCs w:val="28"/>
                <w:lang w:val="en-US" w:eastAsia="en-US"/>
              </w:rPr>
              <w:t>Bobcat</w:t>
            </w:r>
            <w:r w:rsidRPr="00680793">
              <w:rPr>
                <w:rFonts w:ascii="Times New Roman" w:eastAsiaTheme="minorHAnsi" w:hAnsi="Times New Roman"/>
                <w:sz w:val="28"/>
                <w:szCs w:val="28"/>
                <w:lang w:val="ru-RU" w:eastAsia="en-US"/>
              </w:rPr>
              <w:t>)</w:t>
            </w:r>
          </w:p>
        </w:tc>
        <w:tc>
          <w:tcPr>
            <w:tcW w:w="1417" w:type="dxa"/>
            <w:shd w:val="clear" w:color="auto" w:fill="auto"/>
          </w:tcPr>
          <w:p w:rsidR="00680793" w:rsidRPr="00680793" w:rsidRDefault="00680793" w:rsidP="00007A75">
            <w:pPr>
              <w:jc w:val="center"/>
              <w:rPr>
                <w:rFonts w:ascii="Times New Roman" w:hAnsi="Times New Roman" w:cs="Times New Roman"/>
                <w:sz w:val="28"/>
                <w:szCs w:val="28"/>
                <w:lang w:val="ru-RU"/>
              </w:rPr>
            </w:pPr>
            <w:r w:rsidRPr="00680793">
              <w:rPr>
                <w:rFonts w:ascii="Times New Roman" w:hAnsi="Times New Roman" w:cs="Times New Roman"/>
                <w:sz w:val="28"/>
                <w:szCs w:val="28"/>
                <w:lang w:val="ru-RU"/>
              </w:rPr>
              <w:t>1</w:t>
            </w:r>
          </w:p>
        </w:tc>
        <w:tc>
          <w:tcPr>
            <w:tcW w:w="1701" w:type="dxa"/>
            <w:shd w:val="clear" w:color="auto" w:fill="auto"/>
          </w:tcPr>
          <w:p w:rsidR="00680793" w:rsidRDefault="00AA6E15" w:rsidP="00B1031E">
            <w:pPr>
              <w:jc w:val="center"/>
              <w:rPr>
                <w:rFonts w:ascii="Times New Roman" w:hAnsi="Times New Roman" w:cs="Times New Roman"/>
                <w:sz w:val="28"/>
                <w:szCs w:val="28"/>
              </w:rPr>
            </w:pPr>
            <w:r>
              <w:rPr>
                <w:rFonts w:ascii="Times New Roman" w:hAnsi="Times New Roman" w:cs="Times New Roman"/>
                <w:sz w:val="28"/>
                <w:szCs w:val="28"/>
              </w:rPr>
              <w:t>20495,00</w:t>
            </w:r>
          </w:p>
        </w:tc>
        <w:tc>
          <w:tcPr>
            <w:tcW w:w="1701" w:type="dxa"/>
            <w:shd w:val="clear" w:color="auto" w:fill="auto"/>
          </w:tcPr>
          <w:p w:rsidR="00680793" w:rsidRDefault="00AA6E15" w:rsidP="00EF042B">
            <w:pPr>
              <w:jc w:val="center"/>
              <w:rPr>
                <w:rFonts w:ascii="Times New Roman" w:hAnsi="Times New Roman" w:cs="Times New Roman"/>
                <w:sz w:val="28"/>
                <w:szCs w:val="28"/>
              </w:rPr>
            </w:pPr>
            <w:r>
              <w:rPr>
                <w:rFonts w:ascii="Times New Roman" w:hAnsi="Times New Roman" w:cs="Times New Roman"/>
                <w:sz w:val="28"/>
                <w:szCs w:val="28"/>
              </w:rPr>
              <w:t>20495,00</w:t>
            </w:r>
          </w:p>
        </w:tc>
      </w:tr>
      <w:tr w:rsidR="00F42A83" w:rsidRPr="00194A27" w:rsidTr="008A056A">
        <w:trPr>
          <w:trHeight w:val="349"/>
        </w:trPr>
        <w:tc>
          <w:tcPr>
            <w:tcW w:w="675" w:type="dxa"/>
            <w:shd w:val="clear" w:color="auto" w:fill="auto"/>
          </w:tcPr>
          <w:p w:rsidR="00F42A83" w:rsidRPr="008A056A" w:rsidRDefault="00F42A83" w:rsidP="00EF042B">
            <w:pPr>
              <w:jc w:val="center"/>
              <w:rPr>
                <w:rFonts w:ascii="Times New Roman" w:hAnsi="Times New Roman" w:cs="Times New Roman"/>
                <w:sz w:val="28"/>
                <w:szCs w:val="28"/>
              </w:rPr>
            </w:pPr>
          </w:p>
        </w:tc>
        <w:tc>
          <w:tcPr>
            <w:tcW w:w="3686" w:type="dxa"/>
            <w:shd w:val="clear" w:color="auto" w:fill="auto"/>
          </w:tcPr>
          <w:p w:rsidR="00F42A83" w:rsidRPr="00F42A83" w:rsidRDefault="00F42A83"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Всього</w:t>
            </w:r>
          </w:p>
        </w:tc>
        <w:tc>
          <w:tcPr>
            <w:tcW w:w="1417" w:type="dxa"/>
            <w:shd w:val="clear" w:color="auto" w:fill="auto"/>
          </w:tcPr>
          <w:p w:rsidR="00F42A83" w:rsidRPr="00680793" w:rsidRDefault="008968E4" w:rsidP="008968E4">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701" w:type="dxa"/>
            <w:shd w:val="clear" w:color="auto" w:fill="auto"/>
          </w:tcPr>
          <w:p w:rsidR="00F42A83" w:rsidRDefault="00F42A83" w:rsidP="00B1031E">
            <w:pPr>
              <w:jc w:val="center"/>
              <w:rPr>
                <w:rFonts w:ascii="Times New Roman" w:hAnsi="Times New Roman" w:cs="Times New Roman"/>
                <w:sz w:val="28"/>
                <w:szCs w:val="28"/>
              </w:rPr>
            </w:pPr>
          </w:p>
        </w:tc>
        <w:tc>
          <w:tcPr>
            <w:tcW w:w="1701" w:type="dxa"/>
            <w:shd w:val="clear" w:color="auto" w:fill="auto"/>
          </w:tcPr>
          <w:p w:rsidR="00F42A83" w:rsidRDefault="00AA6E15" w:rsidP="00EF042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90178</w:t>
            </w:r>
            <w:r>
              <w:rPr>
                <w:rFonts w:ascii="Times New Roman" w:hAnsi="Times New Roman" w:cs="Times New Roman"/>
                <w:sz w:val="28"/>
                <w:szCs w:val="28"/>
              </w:rPr>
              <w:fldChar w:fldCharType="end"/>
            </w:r>
            <w:r>
              <w:rPr>
                <w:rFonts w:ascii="Times New Roman" w:hAnsi="Times New Roman" w:cs="Times New Roman"/>
                <w:sz w:val="28"/>
                <w:szCs w:val="28"/>
              </w:rPr>
              <w:t>,00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F42A83">
        <w:rPr>
          <w:rFonts w:ascii="Times New Roman" w:hAnsi="Times New Roman" w:cs="Times New Roman"/>
          <w:sz w:val="28"/>
          <w:szCs w:val="28"/>
        </w:rPr>
        <w:t xml:space="preserve"> </w:t>
      </w:r>
      <w:r w:rsidR="00170551">
        <w:rPr>
          <w:rFonts w:ascii="Times New Roman" w:hAnsi="Times New Roman" w:cs="Times New Roman"/>
          <w:sz w:val="28"/>
          <w:szCs w:val="28"/>
        </w:rPr>
        <w:t>підпис</w:t>
      </w:r>
      <w:r w:rsidR="002B7E17" w:rsidRPr="00ED3D07">
        <w:rPr>
          <w:rFonts w:ascii="Times New Roman" w:hAnsi="Times New Roman" w:cs="Times New Roman"/>
          <w:sz w:val="28"/>
          <w:szCs w:val="28"/>
          <w:lang w:val="ru-RU"/>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7055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B7E17"/>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5167"/>
    <w:rsid w:val="00483347"/>
    <w:rsid w:val="0048501F"/>
    <w:rsid w:val="00495716"/>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607"/>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0793"/>
    <w:rsid w:val="006874A1"/>
    <w:rsid w:val="006926A0"/>
    <w:rsid w:val="00693E81"/>
    <w:rsid w:val="0069670D"/>
    <w:rsid w:val="006A3F8A"/>
    <w:rsid w:val="006B3A1F"/>
    <w:rsid w:val="006C154C"/>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67044"/>
    <w:rsid w:val="0087090D"/>
    <w:rsid w:val="00871236"/>
    <w:rsid w:val="00886718"/>
    <w:rsid w:val="00887F4A"/>
    <w:rsid w:val="008968E4"/>
    <w:rsid w:val="008A056A"/>
    <w:rsid w:val="008C00FC"/>
    <w:rsid w:val="008D42A0"/>
    <w:rsid w:val="008D61CF"/>
    <w:rsid w:val="008E77BF"/>
    <w:rsid w:val="008F4D29"/>
    <w:rsid w:val="00916BF4"/>
    <w:rsid w:val="009200DC"/>
    <w:rsid w:val="00924726"/>
    <w:rsid w:val="00934D35"/>
    <w:rsid w:val="00937C4D"/>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67933"/>
    <w:rsid w:val="00AA57BF"/>
    <w:rsid w:val="00AA6E15"/>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A7C8F"/>
    <w:rsid w:val="00DB5FAB"/>
    <w:rsid w:val="00DB7851"/>
    <w:rsid w:val="00DC1227"/>
    <w:rsid w:val="00DC17E0"/>
    <w:rsid w:val="00DD0074"/>
    <w:rsid w:val="00DD49C7"/>
    <w:rsid w:val="00DE25C3"/>
    <w:rsid w:val="00DE70FC"/>
    <w:rsid w:val="00E005AD"/>
    <w:rsid w:val="00E0342A"/>
    <w:rsid w:val="00E11246"/>
    <w:rsid w:val="00E11EF4"/>
    <w:rsid w:val="00E17DFE"/>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D3D07"/>
    <w:rsid w:val="00EF042B"/>
    <w:rsid w:val="00EF0F84"/>
    <w:rsid w:val="00EF7A01"/>
    <w:rsid w:val="00F075F2"/>
    <w:rsid w:val="00F11E57"/>
    <w:rsid w:val="00F16942"/>
    <w:rsid w:val="00F23928"/>
    <w:rsid w:val="00F25FE6"/>
    <w:rsid w:val="00F32E57"/>
    <w:rsid w:val="00F42A83"/>
    <w:rsid w:val="00F551DD"/>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E5A0"/>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D8A9-FFBA-4908-9FFF-108DDEAF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1280</Words>
  <Characters>731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20</cp:revision>
  <cp:lastPrinted>2023-07-26T10:26:00Z</cp:lastPrinted>
  <dcterms:created xsi:type="dcterms:W3CDTF">2023-07-21T11:12:00Z</dcterms:created>
  <dcterms:modified xsi:type="dcterms:W3CDTF">2023-08-07T06:37:00Z</dcterms:modified>
</cp:coreProperties>
</file>