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5D25"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54105D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5D25">
        <w:rPr>
          <w:rFonts w:ascii="Times New Roman" w:hAnsi="Times New Roman" w:cs="Times New Roman"/>
          <w:sz w:val="28"/>
          <w:szCs w:val="28"/>
          <w:lang w:val="uk-UA"/>
        </w:rPr>
        <w:t>колективних договорів, змін і доповнень до них</w:t>
      </w:r>
    </w:p>
    <w:p w:rsidR="00F55D25" w:rsidRPr="00F55D25" w:rsidRDefault="00F55D25" w:rsidP="001A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C645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W w:w="10574" w:type="dxa"/>
        <w:jc w:val="center"/>
        <w:tblInd w:w="-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1842"/>
        <w:gridCol w:w="2269"/>
        <w:gridCol w:w="1955"/>
        <w:gridCol w:w="1872"/>
      </w:tblGrid>
      <w:tr w:rsidR="00BC6458" w:rsidRPr="00B62870" w:rsidTr="00BC6458">
        <w:trPr>
          <w:trHeight w:val="960"/>
          <w:jc w:val="center"/>
        </w:trPr>
        <w:tc>
          <w:tcPr>
            <w:tcW w:w="2636" w:type="dxa"/>
            <w:vMerge w:val="restart"/>
            <w:shd w:val="clear" w:color="auto" w:fill="auto"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угоди (договору),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доповнень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зазначенням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переліку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сторін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55D25" w:rsidRPr="00150BBE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набрання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чинності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строк, на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укладено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F55D25" w:rsidRPr="00150BBE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подав на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повідомну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вихідний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вхідний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номер, дата </w:t>
            </w:r>
            <w:proofErr w:type="spellStart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супровідного</w:t>
            </w:r>
            <w:proofErr w:type="spellEnd"/>
            <w:r w:rsidRPr="00150B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листа</w:t>
            </w:r>
          </w:p>
        </w:tc>
        <w:tc>
          <w:tcPr>
            <w:tcW w:w="1955" w:type="dxa"/>
            <w:vMerge w:val="restart"/>
            <w:shd w:val="clear" w:color="auto" w:fill="auto"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Реєстраційний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номер, дата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повідомної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реєстрації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угоди (договору),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доповнень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нього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дата листа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реєструючого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повідомну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реєстрацію</w:t>
            </w:r>
            <w:proofErr w:type="spellEnd"/>
            <w:r w:rsidRPr="00B628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угоди (договору)</w:t>
            </w:r>
          </w:p>
        </w:tc>
      </w:tr>
      <w:tr w:rsidR="00BC6458" w:rsidRPr="00B62870" w:rsidTr="00BC6458">
        <w:trPr>
          <w:trHeight w:val="720"/>
          <w:jc w:val="center"/>
        </w:trPr>
        <w:tc>
          <w:tcPr>
            <w:tcW w:w="2636" w:type="dxa"/>
            <w:vMerge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55D25" w:rsidRPr="00150BBE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hideMark/>
          </w:tcPr>
          <w:p w:rsidR="00F55D25" w:rsidRPr="00150BBE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Merge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  <w:hideMark/>
          </w:tcPr>
          <w:p w:rsidR="00F55D25" w:rsidRPr="00B62870" w:rsidRDefault="00F55D25" w:rsidP="001A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458" w:rsidRPr="00BC6458" w:rsidTr="00BC6458">
        <w:trPr>
          <w:trHeight w:val="414"/>
          <w:jc w:val="center"/>
        </w:trPr>
        <w:tc>
          <w:tcPr>
            <w:tcW w:w="2636" w:type="dxa"/>
            <w:hideMark/>
          </w:tcPr>
          <w:p w:rsidR="00ED54F0" w:rsidRPr="00B62870" w:rsidRDefault="004705A8" w:rsidP="00BC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628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Колективний договір </w:t>
            </w:r>
            <w:r w:rsidR="009E2E52" w:rsidRPr="00B62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 адміністрацією </w:t>
            </w:r>
            <w:r w:rsidR="00BC6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 районної державної лікарні ветеринарної медицини та трудовим колективом</w:t>
            </w:r>
            <w:r w:rsidR="009E2E52" w:rsidRPr="00B62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6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 районної державної лікарні</w:t>
            </w:r>
          </w:p>
        </w:tc>
        <w:tc>
          <w:tcPr>
            <w:tcW w:w="1842" w:type="dxa"/>
            <w:hideMark/>
          </w:tcPr>
          <w:p w:rsidR="00263209" w:rsidRPr="00150BBE" w:rsidRDefault="00263209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дата набрання чинності </w:t>
            </w:r>
            <w:r w:rsidR="00BC6458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28.02.2023</w:t>
            </w:r>
            <w:r w:rsidR="004705A8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263209" w:rsidRPr="00150BBE" w:rsidRDefault="00263209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D54F0" w:rsidRPr="00150BBE" w:rsidRDefault="00263209" w:rsidP="009E2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строк, </w:t>
            </w:r>
            <w:r w:rsidR="004705A8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який укладено </w:t>
            </w:r>
            <w:r w:rsidR="004705A8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9E2E52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705A8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– 202</w:t>
            </w:r>
            <w:r w:rsidR="009E2E52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4705A8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роки</w:t>
            </w:r>
          </w:p>
        </w:tc>
        <w:tc>
          <w:tcPr>
            <w:tcW w:w="2269" w:type="dxa"/>
            <w:hideMark/>
          </w:tcPr>
          <w:p w:rsidR="009E2E52" w:rsidRPr="00150BBE" w:rsidRDefault="00BC6458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Золочівська районна державна лікарня ветеринарної медицина</w:t>
            </w:r>
          </w:p>
          <w:p w:rsidR="00797601" w:rsidRPr="00150BBE" w:rsidRDefault="00797601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5889" w:rsidRPr="00150BBE" w:rsidRDefault="009E2E52" w:rsidP="001A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2870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вих.</w:t>
            </w:r>
            <w:r w:rsidR="0013797D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proofErr w:type="spellEnd"/>
            <w:r w:rsidR="0013797D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/н </w:t>
            </w:r>
            <w:r w:rsidR="00E85889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="0013797D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16.02.2023</w:t>
            </w:r>
            <w:r w:rsidR="00E85889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E85889" w:rsidRPr="00150BBE" w:rsidRDefault="00B62870" w:rsidP="00137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вхід </w:t>
            </w:r>
            <w:r w:rsidR="00E85889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3797D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566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5889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13797D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16.02.2023</w:t>
            </w:r>
            <w:r w:rsidR="00E85889"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955" w:type="dxa"/>
            <w:hideMark/>
          </w:tcPr>
          <w:p w:rsidR="00E85889" w:rsidRPr="00B62870" w:rsidRDefault="00ED54F0" w:rsidP="00BC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628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E2E52" w:rsidRPr="00B628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="00BC645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28.02.2023</w:t>
            </w:r>
            <w:r w:rsidR="00E85889" w:rsidRPr="00B628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872" w:type="dxa"/>
            <w:hideMark/>
          </w:tcPr>
          <w:p w:rsidR="00ED54F0" w:rsidRPr="00150BBE" w:rsidRDefault="00150BBE" w:rsidP="0047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28.02.2023</w:t>
            </w:r>
          </w:p>
        </w:tc>
      </w:tr>
      <w:tr w:rsidR="00150BBE" w:rsidRPr="00B62870" w:rsidTr="00BC6458">
        <w:trPr>
          <w:trHeight w:val="414"/>
          <w:jc w:val="center"/>
        </w:trPr>
        <w:tc>
          <w:tcPr>
            <w:tcW w:w="2636" w:type="dxa"/>
            <w:hideMark/>
          </w:tcPr>
          <w:p w:rsidR="00150BBE" w:rsidRPr="00797601" w:rsidRDefault="00150BBE" w:rsidP="00BC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адміністрацією Золочівської міської ради Золочівського району Львівської області та трудовим колективом Золочівської міської ради Золочівського району Львівської області</w:t>
            </w:r>
          </w:p>
        </w:tc>
        <w:tc>
          <w:tcPr>
            <w:tcW w:w="1842" w:type="dxa"/>
            <w:hideMark/>
          </w:tcPr>
          <w:p w:rsidR="00150BBE" w:rsidRPr="00150BBE" w:rsidRDefault="00150BBE" w:rsidP="0079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дата набрання чинності 28.02.2023 року</w:t>
            </w:r>
          </w:p>
          <w:p w:rsidR="00150BBE" w:rsidRPr="00150BBE" w:rsidRDefault="00150BBE" w:rsidP="0079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0BBE" w:rsidRPr="00150BBE" w:rsidRDefault="00150BBE" w:rsidP="0079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строк, на який укладено 2022 – 2026 роки</w:t>
            </w:r>
          </w:p>
        </w:tc>
        <w:tc>
          <w:tcPr>
            <w:tcW w:w="2269" w:type="dxa"/>
            <w:hideMark/>
          </w:tcPr>
          <w:p w:rsidR="00150BBE" w:rsidRPr="00150BBE" w:rsidRDefault="00150BBE" w:rsidP="0079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колектив Золочівської міської ради Золочівського району Львівської області</w:t>
            </w:r>
          </w:p>
          <w:p w:rsidR="00150BBE" w:rsidRPr="00150BBE" w:rsidRDefault="00150BBE" w:rsidP="00797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BBE" w:rsidRPr="00150BBE" w:rsidRDefault="00150BBE" w:rsidP="00D33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вих. б/н  від 05.04.2022 року  </w:t>
            </w:r>
          </w:p>
        </w:tc>
        <w:tc>
          <w:tcPr>
            <w:tcW w:w="1955" w:type="dxa"/>
            <w:hideMark/>
          </w:tcPr>
          <w:p w:rsidR="00150BBE" w:rsidRPr="00797601" w:rsidRDefault="00150BBE" w:rsidP="00BC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976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28.02.2023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872" w:type="dxa"/>
            <w:hideMark/>
          </w:tcPr>
          <w:p w:rsidR="00150BBE" w:rsidRPr="00150BBE" w:rsidRDefault="00150BBE"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28.02.2023</w:t>
            </w:r>
          </w:p>
        </w:tc>
      </w:tr>
      <w:tr w:rsidR="00150BBE" w:rsidRPr="00150BBE" w:rsidTr="00BC6458">
        <w:trPr>
          <w:trHeight w:val="414"/>
          <w:jc w:val="center"/>
        </w:trPr>
        <w:tc>
          <w:tcPr>
            <w:tcW w:w="2636" w:type="dxa"/>
            <w:hideMark/>
          </w:tcPr>
          <w:p w:rsidR="00150BBE" w:rsidRPr="00797601" w:rsidRDefault="00150BBE" w:rsidP="009E1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адміністрацією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водоканал»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2" w:type="dxa"/>
            <w:hideMark/>
          </w:tcPr>
          <w:p w:rsidR="00150BBE" w:rsidRPr="00150BBE" w:rsidRDefault="00150BBE" w:rsidP="00463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дата набрання чинності 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28.0</w:t>
            </w:r>
            <w:r w:rsidR="00966F2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.2023 року</w:t>
            </w:r>
          </w:p>
          <w:p w:rsidR="00150BBE" w:rsidRPr="00150BBE" w:rsidRDefault="00150BBE" w:rsidP="00463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0BBE" w:rsidRPr="00150BBE" w:rsidRDefault="00150BBE" w:rsidP="000E2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строк, на який укладено 2022 – 2024 роки</w:t>
            </w:r>
          </w:p>
        </w:tc>
        <w:tc>
          <w:tcPr>
            <w:tcW w:w="2269" w:type="dxa"/>
            <w:hideMark/>
          </w:tcPr>
          <w:p w:rsidR="00150BBE" w:rsidRPr="00150BBE" w:rsidRDefault="00150BBE" w:rsidP="00463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трудовий колектив Золочівської </w:t>
            </w:r>
            <w:r w:rsidRPr="0015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Золочівського району Львівської області</w:t>
            </w:r>
          </w:p>
          <w:p w:rsidR="00150BBE" w:rsidRPr="00150BBE" w:rsidRDefault="00150BBE" w:rsidP="00463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BBE" w:rsidRPr="00150BBE" w:rsidRDefault="00150BBE" w:rsidP="000E2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вих. 70  від 27.02.2023 року </w:t>
            </w:r>
          </w:p>
          <w:p w:rsidR="00150BBE" w:rsidRPr="00150BBE" w:rsidRDefault="00150BBE" w:rsidP="000E2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вхід № 687 від 27.02.2023 року </w:t>
            </w:r>
          </w:p>
        </w:tc>
        <w:tc>
          <w:tcPr>
            <w:tcW w:w="1955" w:type="dxa"/>
            <w:hideMark/>
          </w:tcPr>
          <w:p w:rsidR="00150BBE" w:rsidRPr="00797601" w:rsidRDefault="00150BBE" w:rsidP="0015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28.02.2023</w:t>
            </w:r>
            <w:r w:rsidRPr="007976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872" w:type="dxa"/>
            <w:hideMark/>
          </w:tcPr>
          <w:p w:rsidR="00150BBE" w:rsidRPr="00150BBE" w:rsidRDefault="00150BBE">
            <w:r w:rsidRPr="00150B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28.02.2023</w:t>
            </w:r>
          </w:p>
        </w:tc>
      </w:tr>
    </w:tbl>
    <w:p w:rsidR="00F55D25" w:rsidRPr="00F55D25" w:rsidRDefault="00F55D25" w:rsidP="001A4CD5">
      <w:pPr>
        <w:spacing w:after="0"/>
        <w:rPr>
          <w:lang w:val="uk-UA"/>
        </w:rPr>
      </w:pPr>
    </w:p>
    <w:sectPr w:rsidR="00F55D25" w:rsidRPr="00F55D25" w:rsidSect="0054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D25"/>
    <w:rsid w:val="000665AB"/>
    <w:rsid w:val="00086468"/>
    <w:rsid w:val="000C7636"/>
    <w:rsid w:val="000E2F9F"/>
    <w:rsid w:val="000F73ED"/>
    <w:rsid w:val="001271CD"/>
    <w:rsid w:val="0013797D"/>
    <w:rsid w:val="00150BBE"/>
    <w:rsid w:val="00157E69"/>
    <w:rsid w:val="001A4CD5"/>
    <w:rsid w:val="001E57D9"/>
    <w:rsid w:val="00226432"/>
    <w:rsid w:val="00263209"/>
    <w:rsid w:val="00272CFB"/>
    <w:rsid w:val="00293AE3"/>
    <w:rsid w:val="00366BF9"/>
    <w:rsid w:val="003B296B"/>
    <w:rsid w:val="00423BED"/>
    <w:rsid w:val="00445844"/>
    <w:rsid w:val="0046398C"/>
    <w:rsid w:val="00463E85"/>
    <w:rsid w:val="004660A5"/>
    <w:rsid w:val="004705A8"/>
    <w:rsid w:val="004733AE"/>
    <w:rsid w:val="004D2C6C"/>
    <w:rsid w:val="004E2FC2"/>
    <w:rsid w:val="004F65E8"/>
    <w:rsid w:val="0052390B"/>
    <w:rsid w:val="0054105D"/>
    <w:rsid w:val="00552D65"/>
    <w:rsid w:val="00596D2E"/>
    <w:rsid w:val="005B7E5A"/>
    <w:rsid w:val="00636F48"/>
    <w:rsid w:val="006928FA"/>
    <w:rsid w:val="00697270"/>
    <w:rsid w:val="006A64F2"/>
    <w:rsid w:val="006B7066"/>
    <w:rsid w:val="006C309D"/>
    <w:rsid w:val="006C71F9"/>
    <w:rsid w:val="006D73C3"/>
    <w:rsid w:val="0073423E"/>
    <w:rsid w:val="00771CE0"/>
    <w:rsid w:val="00787618"/>
    <w:rsid w:val="00796C9F"/>
    <w:rsid w:val="00797601"/>
    <w:rsid w:val="007A7596"/>
    <w:rsid w:val="00822417"/>
    <w:rsid w:val="00893B60"/>
    <w:rsid w:val="008A7A1E"/>
    <w:rsid w:val="00920B3F"/>
    <w:rsid w:val="0092404A"/>
    <w:rsid w:val="0095541E"/>
    <w:rsid w:val="00966F27"/>
    <w:rsid w:val="00973461"/>
    <w:rsid w:val="009E12B2"/>
    <w:rsid w:val="009E2E52"/>
    <w:rsid w:val="00A55B52"/>
    <w:rsid w:val="00A603A7"/>
    <w:rsid w:val="00AB238A"/>
    <w:rsid w:val="00AF32C6"/>
    <w:rsid w:val="00B36A31"/>
    <w:rsid w:val="00B47CAA"/>
    <w:rsid w:val="00B603F0"/>
    <w:rsid w:val="00B62870"/>
    <w:rsid w:val="00BC6458"/>
    <w:rsid w:val="00BD1EE3"/>
    <w:rsid w:val="00BE080D"/>
    <w:rsid w:val="00C335BB"/>
    <w:rsid w:val="00C77429"/>
    <w:rsid w:val="00C83564"/>
    <w:rsid w:val="00D03AC7"/>
    <w:rsid w:val="00D24685"/>
    <w:rsid w:val="00D331E4"/>
    <w:rsid w:val="00D920BE"/>
    <w:rsid w:val="00E66F75"/>
    <w:rsid w:val="00E85889"/>
    <w:rsid w:val="00EB56B2"/>
    <w:rsid w:val="00EC6DFE"/>
    <w:rsid w:val="00ED54F0"/>
    <w:rsid w:val="00F53AE2"/>
    <w:rsid w:val="00F55D25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7AFA-AF75-403A-9C39-F47B9CC6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7</cp:revision>
  <cp:lastPrinted>2021-12-01T13:25:00Z</cp:lastPrinted>
  <dcterms:created xsi:type="dcterms:W3CDTF">2023-03-21T13:44:00Z</dcterms:created>
  <dcterms:modified xsi:type="dcterms:W3CDTF">2023-04-10T11:15:00Z</dcterms:modified>
</cp:coreProperties>
</file>